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80" w:rsidRDefault="00356B99" w:rsidP="00AA3F64">
      <w:pPr>
        <w:pStyle w:val="Nzev"/>
        <w:rPr>
          <w:rFonts w:ascii="Times New Roman" w:hAnsi="Times New Roman"/>
          <w:sz w:val="32"/>
          <w:szCs w:val="32"/>
        </w:rPr>
      </w:pPr>
      <w:commentRangeStart w:id="0"/>
      <w:r>
        <w:rPr>
          <w:rFonts w:ascii="Times New Roman" w:hAnsi="Times New Roman"/>
          <w:sz w:val="32"/>
          <w:szCs w:val="32"/>
        </w:rPr>
        <w:t>DOHODA</w:t>
      </w:r>
      <w:r w:rsidR="0049009B" w:rsidRPr="00B10A06">
        <w:rPr>
          <w:rFonts w:ascii="Times New Roman" w:hAnsi="Times New Roman"/>
          <w:sz w:val="32"/>
          <w:szCs w:val="32"/>
        </w:rPr>
        <w:t xml:space="preserve"> O ODPOVĚDNOSTI</w:t>
      </w:r>
      <w:r w:rsidR="00896380">
        <w:rPr>
          <w:rFonts w:ascii="Times New Roman" w:hAnsi="Times New Roman"/>
          <w:sz w:val="32"/>
          <w:szCs w:val="32"/>
        </w:rPr>
        <w:t xml:space="preserve"> </w:t>
      </w:r>
    </w:p>
    <w:p w:rsidR="00AA3F64" w:rsidRPr="00B10A06" w:rsidRDefault="00896380" w:rsidP="00AA3F64">
      <w:pPr>
        <w:pStyle w:val="Nzev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ZA ZTRÁTU SVĚŘENÝCH VĚCÍ</w:t>
      </w:r>
    </w:p>
    <w:commentRangeEnd w:id="0"/>
    <w:p w:rsidR="00AA3F64" w:rsidRPr="00B10A06" w:rsidRDefault="00B113D5" w:rsidP="00AA3F64">
      <w:pPr>
        <w:pStyle w:val="Nzev"/>
        <w:jc w:val="left"/>
        <w:rPr>
          <w:rFonts w:ascii="Times New Roman" w:hAnsi="Times New Roman"/>
          <w:b w:val="0"/>
          <w:szCs w:val="24"/>
        </w:rPr>
      </w:pPr>
      <w:r>
        <w:rPr>
          <w:rStyle w:val="Odkaznakoment"/>
          <w:rFonts w:ascii="Times New Roman" w:hAnsi="Times New Roman"/>
          <w:b w:val="0"/>
          <w:kern w:val="28"/>
        </w:rPr>
        <w:commentReference w:id="0"/>
      </w:r>
    </w:p>
    <w:p w:rsidR="00B10A06" w:rsidRDefault="00AA3F64" w:rsidP="00AA3F64">
      <w:pPr>
        <w:pStyle w:val="Nzev"/>
        <w:rPr>
          <w:rFonts w:ascii="Times New Roman" w:hAnsi="Times New Roman"/>
          <w:b w:val="0"/>
          <w:szCs w:val="24"/>
        </w:rPr>
      </w:pPr>
      <w:r w:rsidRPr="00B10A06">
        <w:rPr>
          <w:rFonts w:ascii="Times New Roman" w:hAnsi="Times New Roman"/>
          <w:b w:val="0"/>
          <w:szCs w:val="24"/>
        </w:rPr>
        <w:t xml:space="preserve">kterou níže uvedeného dne, měsíce a roku v souladu s ustanovením § </w:t>
      </w:r>
      <w:r w:rsidR="00896380">
        <w:rPr>
          <w:rFonts w:ascii="Times New Roman" w:hAnsi="Times New Roman"/>
          <w:b w:val="0"/>
          <w:szCs w:val="24"/>
        </w:rPr>
        <w:t>255</w:t>
      </w:r>
      <w:r w:rsidR="0049009B" w:rsidRPr="00B10A06">
        <w:rPr>
          <w:rFonts w:ascii="Times New Roman" w:hAnsi="Times New Roman"/>
          <w:b w:val="0"/>
          <w:szCs w:val="24"/>
        </w:rPr>
        <w:t xml:space="preserve"> a </w:t>
      </w:r>
      <w:proofErr w:type="spellStart"/>
      <w:r w:rsidR="0049009B" w:rsidRPr="00B10A06">
        <w:rPr>
          <w:rFonts w:ascii="Times New Roman" w:hAnsi="Times New Roman"/>
          <w:b w:val="0"/>
          <w:szCs w:val="24"/>
        </w:rPr>
        <w:t>násl</w:t>
      </w:r>
      <w:proofErr w:type="spellEnd"/>
      <w:r w:rsidR="0049009B" w:rsidRPr="00B10A06">
        <w:rPr>
          <w:rFonts w:ascii="Times New Roman" w:hAnsi="Times New Roman"/>
          <w:b w:val="0"/>
          <w:szCs w:val="24"/>
        </w:rPr>
        <w:t>.</w:t>
      </w:r>
      <w:r w:rsidRPr="00B10A06">
        <w:rPr>
          <w:rFonts w:ascii="Times New Roman" w:hAnsi="Times New Roman"/>
          <w:b w:val="0"/>
          <w:szCs w:val="24"/>
        </w:rPr>
        <w:t xml:space="preserve"> </w:t>
      </w:r>
    </w:p>
    <w:p w:rsidR="00B10A06" w:rsidRDefault="00AA3F64" w:rsidP="00AA3F64">
      <w:pPr>
        <w:pStyle w:val="Nzev"/>
        <w:rPr>
          <w:rFonts w:ascii="Times New Roman" w:hAnsi="Times New Roman"/>
          <w:b w:val="0"/>
          <w:szCs w:val="24"/>
        </w:rPr>
      </w:pPr>
      <w:r w:rsidRPr="00B10A06">
        <w:rPr>
          <w:rFonts w:ascii="Times New Roman" w:hAnsi="Times New Roman"/>
          <w:b w:val="0"/>
          <w:szCs w:val="24"/>
        </w:rPr>
        <w:t xml:space="preserve">zákona č. </w:t>
      </w:r>
      <w:r w:rsidR="0049009B" w:rsidRPr="00B10A06">
        <w:rPr>
          <w:rFonts w:ascii="Times New Roman" w:hAnsi="Times New Roman"/>
          <w:b w:val="0"/>
          <w:szCs w:val="24"/>
        </w:rPr>
        <w:t>262</w:t>
      </w:r>
      <w:r w:rsidRPr="00B10A06">
        <w:rPr>
          <w:rFonts w:ascii="Times New Roman" w:hAnsi="Times New Roman"/>
          <w:b w:val="0"/>
          <w:szCs w:val="24"/>
        </w:rPr>
        <w:t>/</w:t>
      </w:r>
      <w:r w:rsidR="0049009B" w:rsidRPr="00B10A06">
        <w:rPr>
          <w:rFonts w:ascii="Times New Roman" w:hAnsi="Times New Roman"/>
          <w:b w:val="0"/>
          <w:szCs w:val="24"/>
        </w:rPr>
        <w:t>2006</w:t>
      </w:r>
      <w:smartTag w:uri="urn:schemas-microsoft-com:office:smarttags" w:element="PersonName">
        <w:r w:rsidRPr="00B10A06">
          <w:rPr>
            <w:rFonts w:ascii="Times New Roman" w:hAnsi="Times New Roman"/>
            <w:b w:val="0"/>
            <w:szCs w:val="24"/>
          </w:rPr>
          <w:t xml:space="preserve"> </w:t>
        </w:r>
      </w:smartTag>
      <w:r w:rsidRPr="00B10A06">
        <w:rPr>
          <w:rFonts w:ascii="Times New Roman" w:hAnsi="Times New Roman"/>
          <w:b w:val="0"/>
          <w:szCs w:val="24"/>
        </w:rPr>
        <w:t xml:space="preserve">Sb., </w:t>
      </w:r>
      <w:r w:rsidR="0049009B" w:rsidRPr="00B10A06">
        <w:rPr>
          <w:rFonts w:ascii="Times New Roman" w:hAnsi="Times New Roman"/>
          <w:b w:val="0"/>
          <w:szCs w:val="24"/>
        </w:rPr>
        <w:t>zákoník práce</w:t>
      </w:r>
      <w:r w:rsidRPr="00B10A06">
        <w:rPr>
          <w:rFonts w:ascii="Times New Roman" w:hAnsi="Times New Roman"/>
          <w:b w:val="0"/>
          <w:szCs w:val="24"/>
        </w:rPr>
        <w:t xml:space="preserve">, </w:t>
      </w:r>
      <w:r w:rsidR="008D1E24">
        <w:rPr>
          <w:rFonts w:ascii="Times New Roman" w:hAnsi="Times New Roman"/>
          <w:b w:val="0"/>
          <w:szCs w:val="24"/>
        </w:rPr>
        <w:t>v účinném</w:t>
      </w:r>
      <w:r w:rsidRPr="00B10A06">
        <w:rPr>
          <w:rFonts w:ascii="Times New Roman" w:hAnsi="Times New Roman"/>
          <w:b w:val="0"/>
          <w:szCs w:val="24"/>
        </w:rPr>
        <w:t xml:space="preserve"> znění </w:t>
      </w:r>
    </w:p>
    <w:p w:rsidR="00AA3F64" w:rsidRPr="00B10A06" w:rsidRDefault="00AA3F64" w:rsidP="00AA3F64">
      <w:pPr>
        <w:pStyle w:val="Nzev"/>
        <w:rPr>
          <w:rFonts w:ascii="Times New Roman" w:hAnsi="Times New Roman"/>
          <w:b w:val="0"/>
          <w:szCs w:val="24"/>
        </w:rPr>
      </w:pPr>
      <w:r w:rsidRPr="00B10A06">
        <w:rPr>
          <w:rFonts w:ascii="Times New Roman" w:hAnsi="Times New Roman"/>
          <w:b w:val="0"/>
          <w:szCs w:val="24"/>
        </w:rPr>
        <w:t>(dále</w:t>
      </w:r>
      <w:smartTag w:uri="urn:schemas-microsoft-com:office:smarttags" w:element="PersonName">
        <w:r w:rsidRPr="00B10A06">
          <w:rPr>
            <w:rFonts w:ascii="Times New Roman" w:hAnsi="Times New Roman"/>
            <w:b w:val="0"/>
            <w:szCs w:val="24"/>
          </w:rPr>
          <w:t xml:space="preserve"> </w:t>
        </w:r>
      </w:smartTag>
      <w:r w:rsidRPr="00B10A06">
        <w:rPr>
          <w:rFonts w:ascii="Times New Roman" w:hAnsi="Times New Roman"/>
          <w:b w:val="0"/>
          <w:szCs w:val="24"/>
        </w:rPr>
        <w:t>jen</w:t>
      </w:r>
      <w:smartTag w:uri="urn:schemas-microsoft-com:office:smarttags" w:element="PersonName">
        <w:r w:rsidRPr="00B10A06">
          <w:rPr>
            <w:rFonts w:ascii="Times New Roman" w:hAnsi="Times New Roman"/>
            <w:b w:val="0"/>
            <w:szCs w:val="24"/>
          </w:rPr>
          <w:t xml:space="preserve"> </w:t>
        </w:r>
      </w:smartTag>
      <w:r w:rsidRPr="00B10A06">
        <w:rPr>
          <w:rFonts w:ascii="Times New Roman" w:hAnsi="Times New Roman"/>
          <w:b w:val="0"/>
          <w:szCs w:val="24"/>
        </w:rPr>
        <w:t>„</w:t>
      </w:r>
      <w:r w:rsidR="0049009B" w:rsidRPr="00B10A06">
        <w:rPr>
          <w:rFonts w:ascii="Times New Roman" w:hAnsi="Times New Roman"/>
          <w:b w:val="0"/>
          <w:szCs w:val="24"/>
        </w:rPr>
        <w:t>zákoník práce</w:t>
      </w:r>
      <w:r w:rsidRPr="00B10A06">
        <w:rPr>
          <w:rFonts w:ascii="Times New Roman" w:hAnsi="Times New Roman"/>
          <w:b w:val="0"/>
          <w:szCs w:val="24"/>
        </w:rPr>
        <w:t>“</w:t>
      </w:r>
      <w:smartTag w:uri="urn:schemas-microsoft-com:office:smarttags" w:element="PersonName">
        <w:r w:rsidRPr="00B10A06">
          <w:rPr>
            <w:rFonts w:ascii="Times New Roman" w:hAnsi="Times New Roman"/>
            <w:b w:val="0"/>
            <w:szCs w:val="24"/>
          </w:rPr>
          <w:t xml:space="preserve"> </w:t>
        </w:r>
      </w:smartTag>
      <w:r w:rsidRPr="00B10A06">
        <w:rPr>
          <w:rFonts w:ascii="Times New Roman" w:hAnsi="Times New Roman"/>
          <w:b w:val="0"/>
          <w:szCs w:val="24"/>
        </w:rPr>
        <w:t>nebo</w:t>
      </w:r>
      <w:smartTag w:uri="urn:schemas-microsoft-com:office:smarttags" w:element="PersonName">
        <w:r w:rsidRPr="00B10A06">
          <w:rPr>
            <w:rFonts w:ascii="Times New Roman" w:hAnsi="Times New Roman"/>
            <w:b w:val="0"/>
            <w:szCs w:val="24"/>
          </w:rPr>
          <w:t xml:space="preserve"> </w:t>
        </w:r>
      </w:smartTag>
      <w:r w:rsidRPr="00B10A06">
        <w:rPr>
          <w:rFonts w:ascii="Times New Roman" w:hAnsi="Times New Roman"/>
          <w:b w:val="0"/>
          <w:szCs w:val="24"/>
        </w:rPr>
        <w:t>„</w:t>
      </w:r>
      <w:r w:rsidR="0049009B" w:rsidRPr="00B10A06">
        <w:rPr>
          <w:rFonts w:ascii="Times New Roman" w:hAnsi="Times New Roman"/>
          <w:b w:val="0"/>
          <w:szCs w:val="24"/>
        </w:rPr>
        <w:t>ZP“)</w:t>
      </w:r>
    </w:p>
    <w:p w:rsidR="00AA3F64" w:rsidRPr="00B10A06" w:rsidRDefault="00AA3F64" w:rsidP="003E7F8A">
      <w:pPr>
        <w:pStyle w:val="Nzev"/>
        <w:jc w:val="left"/>
        <w:rPr>
          <w:rFonts w:ascii="Times New Roman" w:hAnsi="Times New Roman"/>
          <w:b w:val="0"/>
          <w:szCs w:val="24"/>
        </w:rPr>
      </w:pPr>
    </w:p>
    <w:p w:rsidR="00AA3F64" w:rsidRPr="00B10A06" w:rsidRDefault="00AA3F64" w:rsidP="00AA3F64">
      <w:pPr>
        <w:pStyle w:val="Nzev"/>
        <w:rPr>
          <w:rFonts w:ascii="Times New Roman" w:hAnsi="Times New Roman"/>
          <w:szCs w:val="24"/>
        </w:rPr>
      </w:pPr>
      <w:proofErr w:type="gramStart"/>
      <w:r w:rsidRPr="00B10A06">
        <w:rPr>
          <w:rFonts w:ascii="Times New Roman" w:hAnsi="Times New Roman"/>
          <w:szCs w:val="24"/>
        </w:rPr>
        <w:t>u z a v ř e l i :</w:t>
      </w:r>
      <w:proofErr w:type="gramEnd"/>
    </w:p>
    <w:p w:rsidR="00B10A06" w:rsidRPr="00B10A06" w:rsidRDefault="00B10A06" w:rsidP="00B10A06">
      <w:pPr>
        <w:jc w:val="both"/>
        <w:rPr>
          <w:b/>
          <w:sz w:val="24"/>
          <w:szCs w:val="24"/>
        </w:rPr>
      </w:pPr>
    </w:p>
    <w:p w:rsidR="00B10A06" w:rsidRPr="00B10A06" w:rsidRDefault="00B10A06" w:rsidP="00B10A06">
      <w:pPr>
        <w:jc w:val="both"/>
        <w:rPr>
          <w:b/>
          <w:sz w:val="24"/>
          <w:szCs w:val="24"/>
        </w:rPr>
      </w:pPr>
      <w:r w:rsidRPr="00B10A06">
        <w:rPr>
          <w:b/>
          <w:sz w:val="24"/>
          <w:szCs w:val="24"/>
        </w:rPr>
        <w:t>1.   Zaměstnavatel:</w:t>
      </w:r>
    </w:p>
    <w:p w:rsidR="00B10A06" w:rsidRPr="00B10A06" w:rsidRDefault="00B10A06" w:rsidP="00B10A06">
      <w:pPr>
        <w:ind w:firstLine="360"/>
        <w:jc w:val="both"/>
        <w:rPr>
          <w:b/>
          <w:sz w:val="24"/>
          <w:szCs w:val="24"/>
        </w:rPr>
      </w:pPr>
      <w:r w:rsidRPr="00143B97">
        <w:rPr>
          <w:b/>
          <w:sz w:val="24"/>
          <w:szCs w:val="24"/>
          <w:highlight w:val="lightGray"/>
        </w:rPr>
        <w:t>…………………</w:t>
      </w:r>
    </w:p>
    <w:p w:rsidR="00B10A06" w:rsidRPr="00B10A06" w:rsidRDefault="00B10A06" w:rsidP="00B10A06">
      <w:pPr>
        <w:ind w:left="360"/>
        <w:jc w:val="both"/>
        <w:rPr>
          <w:sz w:val="24"/>
          <w:szCs w:val="24"/>
        </w:rPr>
      </w:pPr>
      <w:r w:rsidRPr="00B10A06">
        <w:rPr>
          <w:sz w:val="24"/>
          <w:szCs w:val="24"/>
        </w:rPr>
        <w:t xml:space="preserve">Sídlo: </w:t>
      </w:r>
      <w:r w:rsidRPr="00143B97">
        <w:rPr>
          <w:b/>
          <w:sz w:val="24"/>
          <w:szCs w:val="24"/>
          <w:highlight w:val="lightGray"/>
        </w:rPr>
        <w:t>………………………………</w:t>
      </w:r>
      <w:proofErr w:type="gramStart"/>
      <w:r w:rsidRPr="00143B97">
        <w:rPr>
          <w:b/>
          <w:sz w:val="24"/>
          <w:szCs w:val="24"/>
          <w:highlight w:val="lightGray"/>
        </w:rPr>
        <w:t>…..</w:t>
      </w:r>
      <w:proofErr w:type="gramEnd"/>
    </w:p>
    <w:p w:rsidR="00B10A06" w:rsidRPr="00B10A06" w:rsidRDefault="00B10A06" w:rsidP="00B10A06">
      <w:pPr>
        <w:ind w:firstLine="360"/>
        <w:jc w:val="both"/>
        <w:rPr>
          <w:b/>
          <w:sz w:val="24"/>
          <w:szCs w:val="24"/>
        </w:rPr>
      </w:pPr>
      <w:r w:rsidRPr="00B10A06">
        <w:rPr>
          <w:sz w:val="24"/>
          <w:szCs w:val="24"/>
        </w:rPr>
        <w:t xml:space="preserve">IČ: </w:t>
      </w:r>
      <w:r w:rsidRPr="00143B97">
        <w:rPr>
          <w:b/>
          <w:sz w:val="24"/>
          <w:szCs w:val="24"/>
          <w:highlight w:val="lightGray"/>
        </w:rPr>
        <w:t>………………………….</w:t>
      </w:r>
    </w:p>
    <w:p w:rsidR="00B10A06" w:rsidRDefault="00B10A06" w:rsidP="00B10A06">
      <w:pPr>
        <w:ind w:firstLine="360"/>
        <w:jc w:val="both"/>
        <w:rPr>
          <w:sz w:val="24"/>
          <w:szCs w:val="24"/>
        </w:rPr>
      </w:pPr>
      <w:r w:rsidRPr="00B10A06">
        <w:rPr>
          <w:sz w:val="24"/>
          <w:szCs w:val="24"/>
        </w:rPr>
        <w:t xml:space="preserve">Zápis v OR: </w:t>
      </w:r>
      <w:r w:rsidRPr="00143B97">
        <w:rPr>
          <w:sz w:val="24"/>
          <w:szCs w:val="24"/>
          <w:highlight w:val="lightGray"/>
        </w:rPr>
        <w:t>…………………………</w:t>
      </w:r>
      <w:proofErr w:type="gramStart"/>
      <w:r w:rsidRPr="00143B97">
        <w:rPr>
          <w:sz w:val="24"/>
          <w:szCs w:val="24"/>
          <w:highlight w:val="lightGray"/>
        </w:rPr>
        <w:t>…..</w:t>
      </w:r>
      <w:proofErr w:type="gramEnd"/>
    </w:p>
    <w:p w:rsidR="008D1E24" w:rsidRPr="00B10A06" w:rsidRDefault="008D1E24" w:rsidP="00B10A0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Zastoupen: </w:t>
      </w:r>
      <w:r w:rsidRPr="00143B97">
        <w:rPr>
          <w:sz w:val="24"/>
          <w:szCs w:val="24"/>
          <w:highlight w:val="lightGray"/>
        </w:rPr>
        <w:t>…………………………</w:t>
      </w:r>
      <w:proofErr w:type="gramStart"/>
      <w:r w:rsidRPr="00143B97">
        <w:rPr>
          <w:sz w:val="24"/>
          <w:szCs w:val="24"/>
          <w:highlight w:val="lightGray"/>
        </w:rPr>
        <w:t>…..</w:t>
      </w:r>
      <w:proofErr w:type="gramEnd"/>
    </w:p>
    <w:p w:rsidR="00B10A06" w:rsidRPr="00B10A06" w:rsidRDefault="00B10A06" w:rsidP="00B10A06">
      <w:pPr>
        <w:ind w:firstLine="360"/>
        <w:jc w:val="both"/>
        <w:rPr>
          <w:sz w:val="24"/>
          <w:szCs w:val="24"/>
        </w:rPr>
      </w:pPr>
      <w:r w:rsidRPr="00B10A06">
        <w:rPr>
          <w:sz w:val="24"/>
          <w:szCs w:val="24"/>
        </w:rPr>
        <w:t>jako zaměstnavatel na straně jedné</w:t>
      </w:r>
    </w:p>
    <w:p w:rsidR="00B10A06" w:rsidRPr="00B10A06" w:rsidRDefault="008D1E24" w:rsidP="00B10A0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(dále jen „z</w:t>
      </w:r>
      <w:r w:rsidR="00B10A06" w:rsidRPr="00B10A06">
        <w:rPr>
          <w:sz w:val="24"/>
          <w:szCs w:val="24"/>
        </w:rPr>
        <w:t>aměstnavatel“)</w:t>
      </w:r>
    </w:p>
    <w:p w:rsidR="00B10A06" w:rsidRPr="00B10A06" w:rsidRDefault="00B10A06" w:rsidP="00B10A06">
      <w:pPr>
        <w:jc w:val="both"/>
        <w:rPr>
          <w:sz w:val="24"/>
          <w:szCs w:val="24"/>
        </w:rPr>
      </w:pPr>
    </w:p>
    <w:p w:rsidR="00B10A06" w:rsidRPr="00B10A06" w:rsidRDefault="00B10A06" w:rsidP="00B10A06">
      <w:pPr>
        <w:jc w:val="both"/>
        <w:rPr>
          <w:sz w:val="24"/>
          <w:szCs w:val="24"/>
        </w:rPr>
      </w:pPr>
      <w:r w:rsidRPr="00B10A06">
        <w:rPr>
          <w:sz w:val="24"/>
          <w:szCs w:val="24"/>
        </w:rPr>
        <w:t>a</w:t>
      </w:r>
    </w:p>
    <w:p w:rsidR="00B10A06" w:rsidRPr="00B10A06" w:rsidRDefault="00B10A06" w:rsidP="00B10A06">
      <w:pPr>
        <w:jc w:val="both"/>
        <w:rPr>
          <w:sz w:val="24"/>
          <w:szCs w:val="24"/>
        </w:rPr>
      </w:pPr>
    </w:p>
    <w:p w:rsidR="00B10A06" w:rsidRPr="00B10A06" w:rsidRDefault="00B10A06" w:rsidP="00B10A06">
      <w:pPr>
        <w:widowControl/>
        <w:numPr>
          <w:ilvl w:val="0"/>
          <w:numId w:val="8"/>
        </w:numPr>
        <w:overflowPunct/>
        <w:autoSpaceDE/>
        <w:autoSpaceDN/>
        <w:adjustRightInd/>
        <w:jc w:val="both"/>
        <w:rPr>
          <w:b/>
          <w:sz w:val="24"/>
          <w:szCs w:val="24"/>
        </w:rPr>
      </w:pPr>
      <w:r w:rsidRPr="00B10A06">
        <w:rPr>
          <w:b/>
          <w:sz w:val="24"/>
          <w:szCs w:val="24"/>
        </w:rPr>
        <w:t>Zaměstnanec:</w:t>
      </w:r>
    </w:p>
    <w:p w:rsidR="00B10A06" w:rsidRPr="00B10A06" w:rsidRDefault="00B10A06" w:rsidP="00B10A06">
      <w:pPr>
        <w:ind w:firstLine="360"/>
        <w:jc w:val="both"/>
        <w:rPr>
          <w:sz w:val="24"/>
          <w:szCs w:val="24"/>
        </w:rPr>
      </w:pPr>
      <w:r w:rsidRPr="00B10A06">
        <w:rPr>
          <w:sz w:val="24"/>
          <w:szCs w:val="24"/>
        </w:rPr>
        <w:t xml:space="preserve">Jméno a příjmení: </w:t>
      </w:r>
      <w:r w:rsidRPr="00143B97">
        <w:rPr>
          <w:b/>
          <w:sz w:val="24"/>
          <w:szCs w:val="24"/>
          <w:highlight w:val="lightGray"/>
        </w:rPr>
        <w:t>…………………….</w:t>
      </w:r>
    </w:p>
    <w:p w:rsidR="00B10A06" w:rsidRPr="00B10A06" w:rsidRDefault="008D1E24" w:rsidP="00B10A0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RČ</w:t>
      </w:r>
      <w:r w:rsidR="00B10A06" w:rsidRPr="00B10A06">
        <w:rPr>
          <w:sz w:val="24"/>
          <w:szCs w:val="24"/>
        </w:rPr>
        <w:t xml:space="preserve">: </w:t>
      </w:r>
      <w:r w:rsidR="00B10A06" w:rsidRPr="00143B97">
        <w:rPr>
          <w:b/>
          <w:sz w:val="24"/>
          <w:szCs w:val="24"/>
          <w:highlight w:val="lightGray"/>
        </w:rPr>
        <w:t>………………………….</w:t>
      </w:r>
    </w:p>
    <w:p w:rsidR="00B10A06" w:rsidRPr="00B10A06" w:rsidRDefault="00B10A06" w:rsidP="00B10A06">
      <w:pPr>
        <w:ind w:firstLine="360"/>
        <w:jc w:val="both"/>
        <w:rPr>
          <w:sz w:val="24"/>
          <w:szCs w:val="24"/>
        </w:rPr>
      </w:pPr>
      <w:r w:rsidRPr="00B10A06">
        <w:rPr>
          <w:sz w:val="24"/>
          <w:szCs w:val="24"/>
        </w:rPr>
        <w:t xml:space="preserve">Bytem: </w:t>
      </w:r>
      <w:r w:rsidRPr="00143B97">
        <w:rPr>
          <w:b/>
          <w:sz w:val="24"/>
          <w:szCs w:val="24"/>
          <w:highlight w:val="lightGray"/>
        </w:rPr>
        <w:t>……………………….</w:t>
      </w:r>
    </w:p>
    <w:p w:rsidR="00B10A06" w:rsidRPr="00B10A06" w:rsidRDefault="00B10A06" w:rsidP="00B10A06">
      <w:pPr>
        <w:ind w:firstLine="360"/>
        <w:jc w:val="both"/>
        <w:rPr>
          <w:sz w:val="24"/>
          <w:szCs w:val="24"/>
        </w:rPr>
      </w:pPr>
      <w:r w:rsidRPr="00B10A06">
        <w:rPr>
          <w:sz w:val="24"/>
          <w:szCs w:val="24"/>
        </w:rPr>
        <w:t xml:space="preserve">Bankovní spojení: </w:t>
      </w:r>
      <w:r w:rsidRPr="00143B97">
        <w:rPr>
          <w:sz w:val="24"/>
          <w:szCs w:val="24"/>
          <w:highlight w:val="lightGray"/>
        </w:rPr>
        <w:t>…………………………</w:t>
      </w:r>
    </w:p>
    <w:p w:rsidR="00B10A06" w:rsidRPr="00B10A06" w:rsidRDefault="00B10A06" w:rsidP="00B10A06">
      <w:pPr>
        <w:ind w:firstLine="360"/>
        <w:jc w:val="both"/>
        <w:rPr>
          <w:sz w:val="24"/>
          <w:szCs w:val="24"/>
        </w:rPr>
      </w:pPr>
      <w:r w:rsidRPr="00B10A06">
        <w:rPr>
          <w:sz w:val="24"/>
          <w:szCs w:val="24"/>
        </w:rPr>
        <w:t>jako zaměstnanec na straně druhé</w:t>
      </w:r>
      <w:r w:rsidRPr="00B10A06">
        <w:rPr>
          <w:sz w:val="24"/>
          <w:szCs w:val="24"/>
        </w:rPr>
        <w:tab/>
      </w:r>
    </w:p>
    <w:p w:rsidR="00AA3F64" w:rsidRPr="00B10A06" w:rsidRDefault="008D1E24" w:rsidP="00B10A06">
      <w:pPr>
        <w:pStyle w:val="slovanodstavec"/>
        <w:spacing w:before="0"/>
        <w:ind w:firstLine="360"/>
        <w:rPr>
          <w:szCs w:val="24"/>
        </w:rPr>
      </w:pPr>
      <w:r>
        <w:rPr>
          <w:szCs w:val="24"/>
        </w:rPr>
        <w:t>(dále jen „z</w:t>
      </w:r>
      <w:r w:rsidR="00B10A06" w:rsidRPr="00B10A06">
        <w:rPr>
          <w:szCs w:val="24"/>
        </w:rPr>
        <w:t>aměstnanec“)</w:t>
      </w:r>
    </w:p>
    <w:p w:rsidR="00AA3F64" w:rsidRDefault="00AA3F64" w:rsidP="00AA3F64">
      <w:pPr>
        <w:pStyle w:val="slovanodstavec"/>
        <w:spacing w:before="0"/>
        <w:rPr>
          <w:szCs w:val="24"/>
        </w:rPr>
      </w:pPr>
    </w:p>
    <w:p w:rsidR="00710A6E" w:rsidRPr="00B10A06" w:rsidRDefault="00710A6E" w:rsidP="00AA3F64">
      <w:pPr>
        <w:pStyle w:val="slovanodstavec"/>
        <w:spacing w:before="0"/>
        <w:rPr>
          <w:szCs w:val="24"/>
        </w:rPr>
      </w:pPr>
    </w:p>
    <w:p w:rsidR="00AA3F64" w:rsidRPr="00B10A06" w:rsidRDefault="00AA3F64" w:rsidP="00AA3F64">
      <w:pPr>
        <w:pStyle w:val="slovanodstavec"/>
        <w:spacing w:before="0"/>
        <w:jc w:val="both"/>
        <w:rPr>
          <w:szCs w:val="24"/>
        </w:rPr>
      </w:pPr>
      <w:r w:rsidRPr="00B10A06">
        <w:rPr>
          <w:szCs w:val="24"/>
        </w:rPr>
        <w:t xml:space="preserve">/Tato </w:t>
      </w:r>
      <w:r w:rsidR="00356B99">
        <w:rPr>
          <w:szCs w:val="24"/>
        </w:rPr>
        <w:t>dohoda</w:t>
      </w:r>
      <w:r w:rsidR="0049009B" w:rsidRPr="00B10A06">
        <w:rPr>
          <w:szCs w:val="24"/>
        </w:rPr>
        <w:t xml:space="preserve"> o odpovědnosti</w:t>
      </w:r>
      <w:r w:rsidRPr="00B10A06">
        <w:rPr>
          <w:szCs w:val="24"/>
        </w:rPr>
        <w:t xml:space="preserve"> </w:t>
      </w:r>
      <w:r w:rsidR="00A07CAF">
        <w:rPr>
          <w:szCs w:val="24"/>
        </w:rPr>
        <w:t xml:space="preserve">za ztrátu svěřených věcí </w:t>
      </w:r>
      <w:r w:rsidRPr="00B10A06">
        <w:rPr>
          <w:szCs w:val="24"/>
        </w:rPr>
        <w:t>je dále v textu označen</w:t>
      </w:r>
      <w:r w:rsidR="0049009B" w:rsidRPr="00B10A06">
        <w:rPr>
          <w:szCs w:val="24"/>
        </w:rPr>
        <w:t>a</w:t>
      </w:r>
      <w:r w:rsidRPr="00B10A06">
        <w:rPr>
          <w:szCs w:val="24"/>
        </w:rPr>
        <w:t xml:space="preserve"> jako „</w:t>
      </w:r>
      <w:r w:rsidR="00356B99">
        <w:rPr>
          <w:szCs w:val="24"/>
        </w:rPr>
        <w:t>dohoda</w:t>
      </w:r>
      <w:r w:rsidRPr="00B10A06">
        <w:rPr>
          <w:szCs w:val="24"/>
        </w:rPr>
        <w:t xml:space="preserve">“; </w:t>
      </w:r>
      <w:r w:rsidR="008D1E24">
        <w:rPr>
          <w:szCs w:val="24"/>
        </w:rPr>
        <w:t>z</w:t>
      </w:r>
      <w:r w:rsidR="0049009B" w:rsidRPr="00B10A06">
        <w:rPr>
          <w:szCs w:val="24"/>
        </w:rPr>
        <w:t>aměstnavatel</w:t>
      </w:r>
      <w:r w:rsidRPr="00B10A06">
        <w:rPr>
          <w:szCs w:val="24"/>
        </w:rPr>
        <w:t xml:space="preserve"> a </w:t>
      </w:r>
      <w:r w:rsidR="008D1E24">
        <w:rPr>
          <w:szCs w:val="24"/>
        </w:rPr>
        <w:t>z</w:t>
      </w:r>
      <w:r w:rsidR="0049009B" w:rsidRPr="00B10A06">
        <w:rPr>
          <w:szCs w:val="24"/>
        </w:rPr>
        <w:t>aměstnanec</w:t>
      </w:r>
      <w:r w:rsidRPr="00B10A06">
        <w:rPr>
          <w:szCs w:val="24"/>
        </w:rPr>
        <w:t xml:space="preserve"> jsou dále společně v textu označeni také jako </w:t>
      </w:r>
      <w:r w:rsidR="008D1E24">
        <w:rPr>
          <w:szCs w:val="24"/>
        </w:rPr>
        <w:t>„s</w:t>
      </w:r>
      <w:r w:rsidRPr="00B10A06">
        <w:rPr>
          <w:szCs w:val="24"/>
        </w:rPr>
        <w:t xml:space="preserve">trany“, nebo jednotlivě jako </w:t>
      </w:r>
      <w:r w:rsidR="008D1E24">
        <w:rPr>
          <w:szCs w:val="24"/>
        </w:rPr>
        <w:t>„s</w:t>
      </w:r>
      <w:r w:rsidRPr="00B10A06">
        <w:rPr>
          <w:szCs w:val="24"/>
        </w:rPr>
        <w:t>trana“/</w:t>
      </w:r>
    </w:p>
    <w:p w:rsidR="00AA3F64" w:rsidRPr="00B10A06" w:rsidRDefault="00AA3F64"/>
    <w:p w:rsidR="0049009B" w:rsidRPr="00B10A06" w:rsidRDefault="0049009B" w:rsidP="0049009B">
      <w:pPr>
        <w:jc w:val="center"/>
        <w:rPr>
          <w:sz w:val="24"/>
          <w:szCs w:val="24"/>
        </w:rPr>
      </w:pPr>
      <w:proofErr w:type="gramStart"/>
      <w:r w:rsidRPr="00B10A06">
        <w:rPr>
          <w:b/>
          <w:sz w:val="24"/>
          <w:szCs w:val="24"/>
        </w:rPr>
        <w:t>t a k t o :</w:t>
      </w:r>
      <w:proofErr w:type="gramEnd"/>
    </w:p>
    <w:p w:rsidR="00B10A06" w:rsidRDefault="00B10A06" w:rsidP="003A46AD">
      <w:pPr>
        <w:rPr>
          <w:b/>
          <w:sz w:val="24"/>
          <w:szCs w:val="24"/>
        </w:rPr>
      </w:pPr>
    </w:p>
    <w:p w:rsidR="00B10A06" w:rsidRPr="00B10A06" w:rsidRDefault="00B10A06" w:rsidP="0049009B">
      <w:pPr>
        <w:jc w:val="center"/>
        <w:rPr>
          <w:b/>
          <w:sz w:val="24"/>
          <w:szCs w:val="24"/>
        </w:rPr>
      </w:pPr>
      <w:r w:rsidRPr="00B10A06">
        <w:rPr>
          <w:b/>
          <w:sz w:val="24"/>
          <w:szCs w:val="24"/>
        </w:rPr>
        <w:t>Článek 1</w:t>
      </w:r>
    </w:p>
    <w:p w:rsidR="0049009B" w:rsidRPr="00B10A06" w:rsidRDefault="0049009B" w:rsidP="0049009B">
      <w:pPr>
        <w:jc w:val="center"/>
        <w:rPr>
          <w:b/>
          <w:sz w:val="24"/>
          <w:szCs w:val="24"/>
          <w:u w:val="single"/>
        </w:rPr>
      </w:pPr>
      <w:r w:rsidRPr="00B10A06">
        <w:rPr>
          <w:b/>
          <w:sz w:val="24"/>
          <w:szCs w:val="24"/>
          <w:u w:val="single"/>
        </w:rPr>
        <w:t>Úvodní ustanovení</w:t>
      </w:r>
    </w:p>
    <w:p w:rsidR="0049009B" w:rsidRPr="00B10A06" w:rsidRDefault="0049009B" w:rsidP="0049009B">
      <w:pPr>
        <w:jc w:val="both"/>
        <w:rPr>
          <w:sz w:val="24"/>
          <w:szCs w:val="24"/>
        </w:rPr>
      </w:pPr>
    </w:p>
    <w:p w:rsidR="0049009B" w:rsidRPr="00863B86" w:rsidRDefault="0049009B" w:rsidP="0049009B">
      <w:pPr>
        <w:numPr>
          <w:ilvl w:val="1"/>
          <w:numId w:val="1"/>
        </w:numPr>
        <w:jc w:val="both"/>
        <w:rPr>
          <w:sz w:val="24"/>
          <w:szCs w:val="24"/>
        </w:rPr>
      </w:pPr>
      <w:r w:rsidRPr="00B10A06">
        <w:rPr>
          <w:sz w:val="24"/>
          <w:szCs w:val="24"/>
        </w:rPr>
        <w:t xml:space="preserve">Dle pracovní smlouvy ze </w:t>
      </w:r>
      <w:r w:rsidR="008D1E24">
        <w:rPr>
          <w:sz w:val="24"/>
          <w:szCs w:val="24"/>
        </w:rPr>
        <w:t xml:space="preserve">dne </w:t>
      </w:r>
      <w:r w:rsidR="008D1E24" w:rsidRPr="00143B97">
        <w:rPr>
          <w:sz w:val="24"/>
          <w:szCs w:val="24"/>
          <w:highlight w:val="lightGray"/>
        </w:rPr>
        <w:t>……</w:t>
      </w:r>
      <w:proofErr w:type="gramStart"/>
      <w:r w:rsidR="008D1E24" w:rsidRPr="00143B97">
        <w:rPr>
          <w:sz w:val="24"/>
          <w:szCs w:val="24"/>
          <w:highlight w:val="lightGray"/>
        </w:rPr>
        <w:t>…..</w:t>
      </w:r>
      <w:r w:rsidR="008D1E24">
        <w:rPr>
          <w:sz w:val="24"/>
          <w:szCs w:val="24"/>
        </w:rPr>
        <w:t xml:space="preserve"> vykonává</w:t>
      </w:r>
      <w:proofErr w:type="gramEnd"/>
      <w:r w:rsidR="008D1E24">
        <w:rPr>
          <w:sz w:val="24"/>
          <w:szCs w:val="24"/>
        </w:rPr>
        <w:t xml:space="preserve"> zaměstnanec pro z</w:t>
      </w:r>
      <w:r w:rsidRPr="00863B86">
        <w:rPr>
          <w:sz w:val="24"/>
          <w:szCs w:val="24"/>
        </w:rPr>
        <w:t xml:space="preserve">aměstnavatele druh práce: </w:t>
      </w:r>
      <w:r w:rsidR="002F54D0" w:rsidRPr="00143B97">
        <w:rPr>
          <w:b/>
          <w:sz w:val="24"/>
          <w:szCs w:val="24"/>
          <w:highlight w:val="lightGray"/>
        </w:rPr>
        <w:t>……………………….</w:t>
      </w:r>
      <w:r w:rsidR="008D1E24">
        <w:rPr>
          <w:b/>
          <w:sz w:val="24"/>
          <w:szCs w:val="24"/>
        </w:rPr>
        <w:t xml:space="preserve"> </w:t>
      </w:r>
      <w:r w:rsidRPr="00863B86">
        <w:rPr>
          <w:sz w:val="24"/>
          <w:szCs w:val="24"/>
        </w:rPr>
        <w:t>.</w:t>
      </w:r>
    </w:p>
    <w:p w:rsidR="0049009B" w:rsidRPr="00B10A06" w:rsidRDefault="0049009B" w:rsidP="0049009B">
      <w:pPr>
        <w:jc w:val="both"/>
        <w:rPr>
          <w:sz w:val="24"/>
          <w:szCs w:val="24"/>
        </w:rPr>
      </w:pPr>
    </w:p>
    <w:p w:rsidR="0049009B" w:rsidRPr="00B10A06" w:rsidRDefault="00896380" w:rsidP="0049009B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výkonu práce potřebuje zaměstnanec </w:t>
      </w:r>
      <w:commentRangeStart w:id="1"/>
      <w:r w:rsidRPr="00143B97">
        <w:rPr>
          <w:sz w:val="24"/>
          <w:szCs w:val="24"/>
          <w:highlight w:val="lightGray"/>
        </w:rPr>
        <w:t>…………….</w:t>
      </w:r>
      <w:commentRangeEnd w:id="1"/>
      <w:r w:rsidR="00356B99" w:rsidRPr="00143B97">
        <w:rPr>
          <w:rStyle w:val="Odkaznakoment"/>
          <w:highlight w:val="lightGray"/>
        </w:rPr>
        <w:commentReference w:id="1"/>
      </w:r>
      <w:r w:rsidR="00356B99">
        <w:rPr>
          <w:sz w:val="24"/>
          <w:szCs w:val="24"/>
        </w:rPr>
        <w:t xml:space="preserve"> .</w:t>
      </w:r>
      <w:r w:rsidRPr="00B10A06">
        <w:rPr>
          <w:sz w:val="24"/>
          <w:szCs w:val="24"/>
        </w:rPr>
        <w:t xml:space="preserve"> </w:t>
      </w:r>
    </w:p>
    <w:p w:rsidR="00F45BCA" w:rsidRPr="00B10A06" w:rsidRDefault="00F45BCA" w:rsidP="00F45BCA">
      <w:pPr>
        <w:jc w:val="both"/>
        <w:rPr>
          <w:sz w:val="24"/>
          <w:szCs w:val="24"/>
        </w:rPr>
      </w:pPr>
    </w:p>
    <w:p w:rsidR="00F45BCA" w:rsidRPr="00B10A06" w:rsidRDefault="00356B99" w:rsidP="0049009B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dohoda</w:t>
      </w:r>
      <w:r w:rsidR="00F45BCA" w:rsidRPr="00B10A06">
        <w:rPr>
          <w:sz w:val="24"/>
          <w:szCs w:val="24"/>
        </w:rPr>
        <w:t xml:space="preserve"> je uzavírána</w:t>
      </w:r>
      <w:r w:rsidR="008D1E24">
        <w:rPr>
          <w:sz w:val="24"/>
          <w:szCs w:val="24"/>
        </w:rPr>
        <w:t xml:space="preserve"> za účelem úpravy </w:t>
      </w:r>
      <w:r w:rsidR="007B072C">
        <w:rPr>
          <w:sz w:val="24"/>
          <w:szCs w:val="24"/>
        </w:rPr>
        <w:t>povinnosti zaměstnance nahradit škodu způsobenou ztrátou či poškozením</w:t>
      </w:r>
      <w:r w:rsidR="00896380">
        <w:rPr>
          <w:sz w:val="24"/>
          <w:szCs w:val="24"/>
        </w:rPr>
        <w:t xml:space="preserve"> svěřených věcí </w:t>
      </w:r>
      <w:r w:rsidR="008D1E24">
        <w:rPr>
          <w:sz w:val="24"/>
          <w:szCs w:val="24"/>
        </w:rPr>
        <w:t>v rámci výkonu práce pro z</w:t>
      </w:r>
      <w:r w:rsidR="00F45BCA" w:rsidRPr="00B10A06">
        <w:rPr>
          <w:sz w:val="24"/>
          <w:szCs w:val="24"/>
        </w:rPr>
        <w:t>aměstnavatele.</w:t>
      </w:r>
    </w:p>
    <w:p w:rsidR="00F45BCA" w:rsidRDefault="00F45BCA" w:rsidP="00F45BCA">
      <w:pPr>
        <w:jc w:val="both"/>
        <w:rPr>
          <w:sz w:val="24"/>
          <w:szCs w:val="24"/>
        </w:rPr>
      </w:pPr>
    </w:p>
    <w:p w:rsidR="00710A6E" w:rsidRDefault="00710A6E" w:rsidP="00F45BCA">
      <w:pPr>
        <w:jc w:val="both"/>
        <w:rPr>
          <w:sz w:val="24"/>
          <w:szCs w:val="24"/>
        </w:rPr>
      </w:pPr>
    </w:p>
    <w:p w:rsidR="00710A6E" w:rsidRDefault="00710A6E" w:rsidP="00F45BCA">
      <w:pPr>
        <w:jc w:val="both"/>
        <w:rPr>
          <w:sz w:val="24"/>
          <w:szCs w:val="24"/>
        </w:rPr>
      </w:pPr>
    </w:p>
    <w:p w:rsidR="00710A6E" w:rsidRPr="00B10A06" w:rsidRDefault="00710A6E" w:rsidP="00F45BCA">
      <w:pPr>
        <w:jc w:val="both"/>
        <w:rPr>
          <w:sz w:val="24"/>
          <w:szCs w:val="24"/>
        </w:rPr>
      </w:pPr>
    </w:p>
    <w:p w:rsidR="00B10A06" w:rsidRPr="00B10A06" w:rsidRDefault="00B10A06" w:rsidP="00F45BCA">
      <w:pPr>
        <w:jc w:val="center"/>
        <w:rPr>
          <w:b/>
          <w:sz w:val="24"/>
          <w:szCs w:val="24"/>
        </w:rPr>
      </w:pPr>
      <w:r w:rsidRPr="00B10A06">
        <w:rPr>
          <w:b/>
          <w:sz w:val="24"/>
          <w:szCs w:val="24"/>
        </w:rPr>
        <w:lastRenderedPageBreak/>
        <w:t>Článek 2</w:t>
      </w:r>
      <w:r w:rsidR="00F45BCA" w:rsidRPr="00B10A06">
        <w:rPr>
          <w:b/>
          <w:sz w:val="24"/>
          <w:szCs w:val="24"/>
        </w:rPr>
        <w:t xml:space="preserve"> </w:t>
      </w:r>
    </w:p>
    <w:p w:rsidR="00F45BCA" w:rsidRPr="00B10A06" w:rsidRDefault="00F45BCA" w:rsidP="00F45BCA">
      <w:pPr>
        <w:jc w:val="center"/>
        <w:rPr>
          <w:b/>
          <w:sz w:val="24"/>
          <w:szCs w:val="24"/>
          <w:u w:val="single"/>
        </w:rPr>
      </w:pPr>
      <w:r w:rsidRPr="00B10A06">
        <w:rPr>
          <w:b/>
          <w:sz w:val="24"/>
          <w:szCs w:val="24"/>
          <w:u w:val="single"/>
        </w:rPr>
        <w:t>Předmět dohody</w:t>
      </w:r>
    </w:p>
    <w:p w:rsidR="00F45BCA" w:rsidRPr="00B10A06" w:rsidRDefault="00F45BCA" w:rsidP="00F45BCA">
      <w:pPr>
        <w:jc w:val="both"/>
        <w:rPr>
          <w:sz w:val="24"/>
          <w:szCs w:val="24"/>
        </w:rPr>
      </w:pPr>
    </w:p>
    <w:p w:rsidR="00F45BCA" w:rsidRPr="00497B73" w:rsidRDefault="006B5639" w:rsidP="00F45BCA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výkonu práce </w:t>
      </w:r>
      <w:r w:rsidRPr="001D764C">
        <w:rPr>
          <w:sz w:val="24"/>
          <w:szCs w:val="24"/>
          <w:highlight w:val="green"/>
        </w:rPr>
        <w:t>byl/a</w:t>
      </w:r>
      <w:r w:rsidR="008D1E24">
        <w:rPr>
          <w:sz w:val="24"/>
          <w:szCs w:val="24"/>
        </w:rPr>
        <w:t xml:space="preserve"> z</w:t>
      </w:r>
      <w:r w:rsidR="00F45BCA" w:rsidRPr="00B10A06">
        <w:rPr>
          <w:sz w:val="24"/>
          <w:szCs w:val="24"/>
        </w:rPr>
        <w:t xml:space="preserve">aměstnanci </w:t>
      </w:r>
      <w:r w:rsidR="00F45BCA" w:rsidRPr="001D764C">
        <w:rPr>
          <w:sz w:val="24"/>
          <w:szCs w:val="24"/>
          <w:highlight w:val="green"/>
        </w:rPr>
        <w:t>svěřen</w:t>
      </w:r>
      <w:r w:rsidRPr="001D764C">
        <w:rPr>
          <w:sz w:val="24"/>
          <w:szCs w:val="24"/>
          <w:highlight w:val="green"/>
        </w:rPr>
        <w:t>/a</w:t>
      </w:r>
      <w:r w:rsidR="00896380">
        <w:rPr>
          <w:sz w:val="24"/>
          <w:szCs w:val="24"/>
        </w:rPr>
        <w:t xml:space="preserve"> </w:t>
      </w:r>
      <w:commentRangeStart w:id="2"/>
      <w:r w:rsidR="00356B99" w:rsidRPr="00143B97">
        <w:rPr>
          <w:sz w:val="24"/>
          <w:szCs w:val="24"/>
          <w:highlight w:val="lightGray"/>
        </w:rPr>
        <w:t>…………………</w:t>
      </w:r>
      <w:commentRangeEnd w:id="2"/>
      <w:r w:rsidR="00356B99" w:rsidRPr="00143B97">
        <w:rPr>
          <w:rStyle w:val="Odkaznakoment"/>
          <w:highlight w:val="lightGray"/>
        </w:rPr>
        <w:commentReference w:id="2"/>
      </w:r>
      <w:r w:rsidR="00896380">
        <w:rPr>
          <w:sz w:val="24"/>
          <w:szCs w:val="24"/>
        </w:rPr>
        <w:t xml:space="preserve"> </w:t>
      </w:r>
      <w:r w:rsidR="00E552BD">
        <w:rPr>
          <w:sz w:val="24"/>
          <w:szCs w:val="24"/>
        </w:rPr>
        <w:t xml:space="preserve">v hodnotě </w:t>
      </w:r>
      <w:r w:rsidR="00E552BD" w:rsidRPr="00143B97">
        <w:rPr>
          <w:sz w:val="24"/>
          <w:szCs w:val="24"/>
          <w:highlight w:val="lightGray"/>
        </w:rPr>
        <w:t>……</w:t>
      </w:r>
      <w:proofErr w:type="gramStart"/>
      <w:r w:rsidR="00E552BD" w:rsidRPr="00143B97">
        <w:rPr>
          <w:sz w:val="24"/>
          <w:szCs w:val="24"/>
          <w:highlight w:val="lightGray"/>
        </w:rPr>
        <w:t>…..</w:t>
      </w:r>
      <w:r w:rsidR="00E552BD">
        <w:rPr>
          <w:sz w:val="24"/>
          <w:szCs w:val="24"/>
        </w:rPr>
        <w:t xml:space="preserve"> Kč</w:t>
      </w:r>
      <w:proofErr w:type="gramEnd"/>
      <w:r w:rsidR="00E552BD">
        <w:rPr>
          <w:sz w:val="24"/>
          <w:szCs w:val="24"/>
        </w:rPr>
        <w:t xml:space="preserve"> </w:t>
      </w:r>
      <w:r w:rsidR="00723636">
        <w:rPr>
          <w:sz w:val="24"/>
          <w:szCs w:val="24"/>
        </w:rPr>
        <w:t>(dále jen „svěřené věci“)</w:t>
      </w:r>
      <w:r w:rsidR="00F45BCA" w:rsidRPr="00B10A0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56B99">
        <w:rPr>
          <w:sz w:val="24"/>
          <w:szCs w:val="24"/>
        </w:rPr>
        <w:t>Podpisem této d</w:t>
      </w:r>
      <w:r w:rsidR="008D1E24">
        <w:rPr>
          <w:sz w:val="24"/>
          <w:szCs w:val="24"/>
        </w:rPr>
        <w:t>ohody z</w:t>
      </w:r>
      <w:r w:rsidR="00E552BD">
        <w:rPr>
          <w:sz w:val="24"/>
          <w:szCs w:val="24"/>
        </w:rPr>
        <w:t xml:space="preserve">aměstnanec potvrzuje převzetí svěřených </w:t>
      </w:r>
      <w:r w:rsidR="00E552BD" w:rsidRPr="00497B73">
        <w:rPr>
          <w:sz w:val="24"/>
          <w:szCs w:val="24"/>
        </w:rPr>
        <w:t>věcí.</w:t>
      </w:r>
    </w:p>
    <w:p w:rsidR="00497B73" w:rsidRPr="00497B73" w:rsidRDefault="00497B73" w:rsidP="00497B73">
      <w:pPr>
        <w:ind w:left="720"/>
        <w:jc w:val="both"/>
        <w:rPr>
          <w:sz w:val="24"/>
          <w:szCs w:val="24"/>
        </w:rPr>
      </w:pPr>
    </w:p>
    <w:p w:rsidR="006B5639" w:rsidRPr="00497B73" w:rsidRDefault="004D0C54" w:rsidP="00497B73">
      <w:pPr>
        <w:numPr>
          <w:ilvl w:val="1"/>
          <w:numId w:val="3"/>
        </w:numPr>
        <w:jc w:val="both"/>
        <w:rPr>
          <w:sz w:val="24"/>
          <w:szCs w:val="24"/>
        </w:rPr>
      </w:pPr>
      <w:r w:rsidRPr="00497B73">
        <w:rPr>
          <w:sz w:val="24"/>
          <w:szCs w:val="24"/>
        </w:rPr>
        <w:t xml:space="preserve">Zaměstnanec </w:t>
      </w:r>
      <w:r w:rsidR="006B5639" w:rsidRPr="00497B73">
        <w:rPr>
          <w:sz w:val="24"/>
          <w:szCs w:val="24"/>
        </w:rPr>
        <w:t xml:space="preserve">tímto </w:t>
      </w:r>
      <w:r w:rsidRPr="00497B73">
        <w:rPr>
          <w:sz w:val="24"/>
          <w:szCs w:val="24"/>
        </w:rPr>
        <w:t xml:space="preserve">přebírá </w:t>
      </w:r>
      <w:r w:rsidR="00BC4AC5">
        <w:rPr>
          <w:sz w:val="24"/>
          <w:szCs w:val="24"/>
        </w:rPr>
        <w:t>povinnost nahradit</w:t>
      </w:r>
      <w:r w:rsidRPr="00497B73">
        <w:rPr>
          <w:sz w:val="24"/>
          <w:szCs w:val="24"/>
        </w:rPr>
        <w:t xml:space="preserve"> </w:t>
      </w:r>
      <w:r w:rsidR="00BC4AC5">
        <w:rPr>
          <w:sz w:val="24"/>
          <w:szCs w:val="24"/>
        </w:rPr>
        <w:t xml:space="preserve">případnou </w:t>
      </w:r>
      <w:r w:rsidR="006B5639" w:rsidRPr="00497B73">
        <w:rPr>
          <w:sz w:val="24"/>
          <w:szCs w:val="24"/>
        </w:rPr>
        <w:t>ztrátu svěřených věcí uvedených</w:t>
      </w:r>
      <w:r w:rsidR="00896380" w:rsidRPr="00497B73">
        <w:rPr>
          <w:sz w:val="24"/>
          <w:szCs w:val="24"/>
        </w:rPr>
        <w:t xml:space="preserve"> v odstavci</w:t>
      </w:r>
      <w:r w:rsidR="00356B99">
        <w:rPr>
          <w:sz w:val="24"/>
          <w:szCs w:val="24"/>
        </w:rPr>
        <w:t xml:space="preserve"> </w:t>
      </w:r>
      <w:proofErr w:type="gramStart"/>
      <w:r w:rsidR="00356B99">
        <w:rPr>
          <w:sz w:val="24"/>
          <w:szCs w:val="24"/>
        </w:rPr>
        <w:t>2.1. této</w:t>
      </w:r>
      <w:proofErr w:type="gramEnd"/>
      <w:r w:rsidR="00356B99">
        <w:rPr>
          <w:sz w:val="24"/>
          <w:szCs w:val="24"/>
        </w:rPr>
        <w:t xml:space="preserve"> d</w:t>
      </w:r>
      <w:r w:rsidRPr="00497B73">
        <w:rPr>
          <w:sz w:val="24"/>
          <w:szCs w:val="24"/>
        </w:rPr>
        <w:t xml:space="preserve">ohody. </w:t>
      </w:r>
      <w:r w:rsidR="00497B73" w:rsidRPr="00497B73">
        <w:rPr>
          <w:sz w:val="24"/>
          <w:szCs w:val="24"/>
        </w:rPr>
        <w:t>Zaměstnanec bere na vědomí, že</w:t>
      </w:r>
      <w:r w:rsidR="00497B73" w:rsidRPr="00497B73">
        <w:rPr>
          <w:kern w:val="0"/>
          <w:sz w:val="24"/>
          <w:szCs w:val="24"/>
        </w:rPr>
        <w:t xml:space="preserve"> </w:t>
      </w:r>
      <w:r w:rsidR="00BC4AC5">
        <w:rPr>
          <w:kern w:val="0"/>
          <w:sz w:val="24"/>
          <w:szCs w:val="24"/>
        </w:rPr>
        <w:t xml:space="preserve">povinnost nahradit </w:t>
      </w:r>
      <w:r w:rsidR="00497B73" w:rsidRPr="00497B73">
        <w:rPr>
          <w:kern w:val="0"/>
          <w:sz w:val="24"/>
          <w:szCs w:val="24"/>
        </w:rPr>
        <w:t xml:space="preserve">ztrátu </w:t>
      </w:r>
      <w:r w:rsidR="00497B73">
        <w:rPr>
          <w:kern w:val="0"/>
          <w:sz w:val="24"/>
          <w:szCs w:val="24"/>
        </w:rPr>
        <w:t>svěřených věcí</w:t>
      </w:r>
      <w:r w:rsidR="00497B73" w:rsidRPr="00497B73">
        <w:rPr>
          <w:kern w:val="0"/>
          <w:sz w:val="24"/>
          <w:szCs w:val="24"/>
        </w:rPr>
        <w:t xml:space="preserve"> </w:t>
      </w:r>
      <w:r w:rsidR="00BC4AC5">
        <w:rPr>
          <w:kern w:val="0"/>
          <w:sz w:val="24"/>
          <w:szCs w:val="24"/>
        </w:rPr>
        <w:t>trvá</w:t>
      </w:r>
      <w:r w:rsidR="00497B73" w:rsidRPr="00497B73">
        <w:rPr>
          <w:kern w:val="0"/>
          <w:sz w:val="24"/>
          <w:szCs w:val="24"/>
        </w:rPr>
        <w:t xml:space="preserve"> po celou</w:t>
      </w:r>
      <w:r w:rsidR="00497B73">
        <w:rPr>
          <w:sz w:val="24"/>
          <w:szCs w:val="24"/>
        </w:rPr>
        <w:t xml:space="preserve"> </w:t>
      </w:r>
      <w:r w:rsidR="00497B73" w:rsidRPr="00497B73">
        <w:rPr>
          <w:kern w:val="0"/>
          <w:sz w:val="24"/>
          <w:szCs w:val="24"/>
        </w:rPr>
        <w:t xml:space="preserve">dobu, kdy </w:t>
      </w:r>
      <w:r w:rsidR="00497B73">
        <w:rPr>
          <w:kern w:val="0"/>
          <w:sz w:val="24"/>
          <w:szCs w:val="24"/>
        </w:rPr>
        <w:t>jsou mu věci svěřeny.</w:t>
      </w:r>
    </w:p>
    <w:p w:rsidR="006B5639" w:rsidRPr="00497B73" w:rsidRDefault="006B5639" w:rsidP="006B5639">
      <w:pPr>
        <w:pStyle w:val="Odstavecseseznamem"/>
        <w:rPr>
          <w:sz w:val="24"/>
          <w:szCs w:val="24"/>
        </w:rPr>
      </w:pPr>
    </w:p>
    <w:p w:rsidR="004D0C54" w:rsidRPr="00497B73" w:rsidRDefault="0045253C" w:rsidP="006B5639">
      <w:pPr>
        <w:numPr>
          <w:ilvl w:val="1"/>
          <w:numId w:val="3"/>
        </w:numPr>
        <w:jc w:val="both"/>
        <w:rPr>
          <w:sz w:val="24"/>
          <w:szCs w:val="24"/>
        </w:rPr>
      </w:pPr>
      <w:r w:rsidRPr="00497B73">
        <w:rPr>
          <w:sz w:val="24"/>
          <w:szCs w:val="24"/>
        </w:rPr>
        <w:t xml:space="preserve">Zaměstnanec se zprostí </w:t>
      </w:r>
      <w:r w:rsidR="00BC4AC5">
        <w:rPr>
          <w:sz w:val="24"/>
          <w:szCs w:val="24"/>
        </w:rPr>
        <w:t xml:space="preserve">povinnosti nahradit </w:t>
      </w:r>
      <w:r w:rsidR="00896380" w:rsidRPr="00497B73">
        <w:rPr>
          <w:sz w:val="24"/>
          <w:szCs w:val="24"/>
        </w:rPr>
        <w:t>ztrátu</w:t>
      </w:r>
      <w:r w:rsidR="004D0C54" w:rsidRPr="00497B73">
        <w:rPr>
          <w:sz w:val="24"/>
          <w:szCs w:val="24"/>
        </w:rPr>
        <w:t xml:space="preserve"> svěřených </w:t>
      </w:r>
      <w:r w:rsidR="00896380" w:rsidRPr="00497B73">
        <w:rPr>
          <w:sz w:val="24"/>
          <w:szCs w:val="24"/>
        </w:rPr>
        <w:t>věcí zcela nebo zčásti</w:t>
      </w:r>
      <w:r w:rsidR="004D0C54" w:rsidRPr="00497B73">
        <w:rPr>
          <w:sz w:val="24"/>
          <w:szCs w:val="24"/>
        </w:rPr>
        <w:t xml:space="preserve">, prokáže-li, že </w:t>
      </w:r>
      <w:r w:rsidR="00896380" w:rsidRPr="00497B73">
        <w:rPr>
          <w:sz w:val="24"/>
          <w:szCs w:val="24"/>
        </w:rPr>
        <w:t>ztráta</w:t>
      </w:r>
      <w:r w:rsidR="004D0C54" w:rsidRPr="00497B73">
        <w:rPr>
          <w:sz w:val="24"/>
          <w:szCs w:val="24"/>
        </w:rPr>
        <w:t xml:space="preserve"> vznikl</w:t>
      </w:r>
      <w:r w:rsidR="00896380" w:rsidRPr="00497B73">
        <w:rPr>
          <w:sz w:val="24"/>
          <w:szCs w:val="24"/>
        </w:rPr>
        <w:t>a</w:t>
      </w:r>
      <w:r w:rsidR="004D0C54" w:rsidRPr="00497B73">
        <w:rPr>
          <w:sz w:val="24"/>
          <w:szCs w:val="24"/>
        </w:rPr>
        <w:t xml:space="preserve"> zcela</w:t>
      </w:r>
      <w:r w:rsidR="00896380" w:rsidRPr="00497B73">
        <w:rPr>
          <w:sz w:val="24"/>
          <w:szCs w:val="24"/>
        </w:rPr>
        <w:t xml:space="preserve"> nebo zčásti bez jeho zavinění.</w:t>
      </w:r>
    </w:p>
    <w:p w:rsidR="00896380" w:rsidRPr="00497B73" w:rsidRDefault="00896380" w:rsidP="00896380">
      <w:pPr>
        <w:jc w:val="both"/>
        <w:rPr>
          <w:sz w:val="24"/>
          <w:szCs w:val="24"/>
        </w:rPr>
      </w:pPr>
    </w:p>
    <w:p w:rsidR="004A055F" w:rsidRDefault="004D0C54" w:rsidP="006B5639">
      <w:pPr>
        <w:numPr>
          <w:ilvl w:val="1"/>
          <w:numId w:val="3"/>
        </w:numPr>
        <w:jc w:val="both"/>
        <w:rPr>
          <w:sz w:val="24"/>
          <w:szCs w:val="24"/>
        </w:rPr>
      </w:pPr>
      <w:r w:rsidRPr="00497B73">
        <w:rPr>
          <w:sz w:val="24"/>
          <w:szCs w:val="24"/>
        </w:rPr>
        <w:t>Zaměstnanec se</w:t>
      </w:r>
      <w:r w:rsidRPr="00B10A06">
        <w:rPr>
          <w:sz w:val="24"/>
          <w:szCs w:val="24"/>
        </w:rPr>
        <w:t xml:space="preserve"> zavazuje učinit vše pr</w:t>
      </w:r>
      <w:r w:rsidR="006B5639">
        <w:rPr>
          <w:sz w:val="24"/>
          <w:szCs w:val="24"/>
        </w:rPr>
        <w:t>o to, aby bylo zabráněno ztrátě svěřených věcí</w:t>
      </w:r>
      <w:r w:rsidRPr="00B10A06">
        <w:rPr>
          <w:sz w:val="24"/>
          <w:szCs w:val="24"/>
        </w:rPr>
        <w:t xml:space="preserve">, a provést všechna opatření k jejich řádnému uchování a zabezpečení. </w:t>
      </w:r>
    </w:p>
    <w:p w:rsidR="004A055F" w:rsidRDefault="004A055F" w:rsidP="004A055F">
      <w:pPr>
        <w:pStyle w:val="Odstavecseseznamem"/>
        <w:rPr>
          <w:sz w:val="24"/>
          <w:szCs w:val="24"/>
        </w:rPr>
      </w:pPr>
    </w:p>
    <w:p w:rsidR="006B5639" w:rsidRPr="006B5639" w:rsidRDefault="006B5639" w:rsidP="006B5639">
      <w:pPr>
        <w:numPr>
          <w:ilvl w:val="1"/>
          <w:numId w:val="3"/>
        </w:numPr>
        <w:jc w:val="both"/>
        <w:rPr>
          <w:sz w:val="24"/>
          <w:szCs w:val="24"/>
        </w:rPr>
      </w:pPr>
      <w:r w:rsidRPr="00B10A06">
        <w:rPr>
          <w:sz w:val="24"/>
          <w:szCs w:val="24"/>
        </w:rPr>
        <w:t>Zaměstnavatel se tímto zavazuj</w:t>
      </w:r>
      <w:r w:rsidR="008D1E24">
        <w:rPr>
          <w:sz w:val="24"/>
          <w:szCs w:val="24"/>
        </w:rPr>
        <w:t>e zajistit z</w:t>
      </w:r>
      <w:r>
        <w:rPr>
          <w:sz w:val="24"/>
          <w:szCs w:val="24"/>
        </w:rPr>
        <w:t>aměstnanci</w:t>
      </w:r>
      <w:r w:rsidRPr="00B10A06">
        <w:rPr>
          <w:sz w:val="24"/>
          <w:szCs w:val="24"/>
        </w:rPr>
        <w:t xml:space="preserve"> </w:t>
      </w:r>
      <w:commentRangeStart w:id="3"/>
      <w:r w:rsidRPr="00B10A06">
        <w:rPr>
          <w:sz w:val="24"/>
          <w:szCs w:val="24"/>
        </w:rPr>
        <w:t>podmínky</w:t>
      </w:r>
      <w:r>
        <w:rPr>
          <w:sz w:val="24"/>
          <w:szCs w:val="24"/>
        </w:rPr>
        <w:t xml:space="preserve"> k zajištění ochrany svěřených věcí proti jejich ztrátě</w:t>
      </w:r>
      <w:commentRangeEnd w:id="3"/>
      <w:r w:rsidR="00356B99">
        <w:rPr>
          <w:rStyle w:val="Odkaznakoment"/>
        </w:rPr>
        <w:commentReference w:id="3"/>
      </w:r>
      <w:r>
        <w:rPr>
          <w:sz w:val="24"/>
          <w:szCs w:val="24"/>
        </w:rPr>
        <w:t xml:space="preserve">. </w:t>
      </w:r>
    </w:p>
    <w:p w:rsidR="006B5639" w:rsidRDefault="006B5639" w:rsidP="006B5639">
      <w:pPr>
        <w:pStyle w:val="Odstavecseseznamem"/>
        <w:rPr>
          <w:sz w:val="24"/>
          <w:szCs w:val="24"/>
        </w:rPr>
      </w:pPr>
    </w:p>
    <w:p w:rsidR="006B5639" w:rsidRDefault="006B5639" w:rsidP="004D0C54">
      <w:pPr>
        <w:numPr>
          <w:ilvl w:val="1"/>
          <w:numId w:val="3"/>
        </w:numPr>
        <w:jc w:val="both"/>
        <w:rPr>
          <w:sz w:val="24"/>
          <w:szCs w:val="24"/>
        </w:rPr>
      </w:pPr>
      <w:r w:rsidRPr="006B5639">
        <w:rPr>
          <w:sz w:val="24"/>
          <w:szCs w:val="24"/>
        </w:rPr>
        <w:t xml:space="preserve">Zaměstnanec je dále povinen učinit vše pro to, aby bylo rovněž zabráněno poškození svěřených věcí. </w:t>
      </w:r>
      <w:r w:rsidR="008D1E24">
        <w:rPr>
          <w:sz w:val="24"/>
          <w:szCs w:val="24"/>
        </w:rPr>
        <w:t>Hrozí-li škoda, je z</w:t>
      </w:r>
      <w:r w:rsidR="004D0C54" w:rsidRPr="006B5639">
        <w:rPr>
          <w:sz w:val="24"/>
          <w:szCs w:val="24"/>
        </w:rPr>
        <w:t>aměstnanec povinen na ni bezodkladně</w:t>
      </w:r>
      <w:r w:rsidR="008D1E24">
        <w:rPr>
          <w:sz w:val="24"/>
          <w:szCs w:val="24"/>
        </w:rPr>
        <w:t xml:space="preserve"> z</w:t>
      </w:r>
      <w:r w:rsidR="004A055F">
        <w:rPr>
          <w:sz w:val="24"/>
          <w:szCs w:val="24"/>
        </w:rPr>
        <w:t xml:space="preserve">aměstnavatele upozornit. </w:t>
      </w:r>
    </w:p>
    <w:p w:rsidR="004D0C54" w:rsidRPr="006B5639" w:rsidRDefault="004D0C54" w:rsidP="006B5639">
      <w:pPr>
        <w:jc w:val="both"/>
        <w:rPr>
          <w:sz w:val="24"/>
          <w:szCs w:val="24"/>
        </w:rPr>
      </w:pPr>
      <w:r w:rsidRPr="006B5639">
        <w:rPr>
          <w:sz w:val="24"/>
          <w:szCs w:val="24"/>
        </w:rPr>
        <w:t xml:space="preserve"> </w:t>
      </w:r>
    </w:p>
    <w:p w:rsidR="004D0C54" w:rsidRPr="00E552BD" w:rsidRDefault="004D0C54" w:rsidP="004D0C54">
      <w:pPr>
        <w:numPr>
          <w:ilvl w:val="1"/>
          <w:numId w:val="3"/>
        </w:numPr>
        <w:jc w:val="both"/>
        <w:rPr>
          <w:sz w:val="24"/>
          <w:szCs w:val="24"/>
        </w:rPr>
      </w:pPr>
      <w:r w:rsidRPr="00B10A06">
        <w:rPr>
          <w:color w:val="000000"/>
          <w:sz w:val="24"/>
          <w:szCs w:val="24"/>
        </w:rPr>
        <w:t>Zaměstnanec je povine</w:t>
      </w:r>
      <w:r w:rsidR="008D1E24">
        <w:rPr>
          <w:color w:val="000000"/>
          <w:sz w:val="24"/>
          <w:szCs w:val="24"/>
        </w:rPr>
        <w:t>n neprodleně písemně upozornit z</w:t>
      </w:r>
      <w:r w:rsidRPr="00B10A06">
        <w:rPr>
          <w:color w:val="000000"/>
          <w:sz w:val="24"/>
          <w:szCs w:val="24"/>
        </w:rPr>
        <w:t xml:space="preserve">aměstnavatele na závady, které by ohrožovaly řádné hospodaření se </w:t>
      </w:r>
      <w:r w:rsidR="006B5639">
        <w:rPr>
          <w:color w:val="000000"/>
          <w:sz w:val="24"/>
          <w:szCs w:val="24"/>
        </w:rPr>
        <w:t>svěřenými věcmi</w:t>
      </w:r>
      <w:r w:rsidRPr="00B10A06">
        <w:rPr>
          <w:color w:val="000000"/>
          <w:sz w:val="24"/>
          <w:szCs w:val="24"/>
        </w:rPr>
        <w:t xml:space="preserve"> nebo plnění uložených úkolů. </w:t>
      </w:r>
      <w:r w:rsidRPr="00E552BD">
        <w:rPr>
          <w:color w:val="000000"/>
          <w:sz w:val="24"/>
          <w:szCs w:val="24"/>
        </w:rPr>
        <w:t>Zaměstnavatel se zavazuje bez odkladu zajistit odstranění těchto závad.</w:t>
      </w:r>
      <w:r w:rsidR="008D1E24">
        <w:rPr>
          <w:color w:val="000000"/>
          <w:sz w:val="24"/>
          <w:szCs w:val="24"/>
        </w:rPr>
        <w:t xml:space="preserve"> </w:t>
      </w:r>
      <w:r w:rsidR="00B113D5">
        <w:rPr>
          <w:color w:val="000000"/>
          <w:sz w:val="24"/>
          <w:szCs w:val="24"/>
        </w:rPr>
        <w:t xml:space="preserve">   </w:t>
      </w:r>
      <w:r w:rsidR="008D1E24">
        <w:rPr>
          <w:color w:val="000000"/>
          <w:sz w:val="24"/>
          <w:szCs w:val="24"/>
        </w:rPr>
        <w:t>Může-li z</w:t>
      </w:r>
      <w:r w:rsidR="004A055F">
        <w:rPr>
          <w:color w:val="000000"/>
          <w:sz w:val="24"/>
          <w:szCs w:val="24"/>
        </w:rPr>
        <w:t>aměstnanec závadu odstranit sám, je tak povinen neprodleně učinit.</w:t>
      </w:r>
    </w:p>
    <w:p w:rsidR="00E552BD" w:rsidRPr="00E552BD" w:rsidRDefault="00E552BD" w:rsidP="00E552BD">
      <w:pPr>
        <w:pStyle w:val="Odstavecseseznamem"/>
        <w:rPr>
          <w:sz w:val="24"/>
          <w:szCs w:val="24"/>
        </w:rPr>
      </w:pPr>
    </w:p>
    <w:p w:rsidR="00E552BD" w:rsidRPr="00E552BD" w:rsidRDefault="00E552BD" w:rsidP="00E552BD">
      <w:pPr>
        <w:numPr>
          <w:ilvl w:val="1"/>
          <w:numId w:val="3"/>
        </w:numPr>
        <w:jc w:val="both"/>
        <w:rPr>
          <w:sz w:val="24"/>
          <w:szCs w:val="24"/>
        </w:rPr>
      </w:pPr>
      <w:r w:rsidRPr="00E552BD">
        <w:rPr>
          <w:kern w:val="0"/>
          <w:sz w:val="24"/>
          <w:szCs w:val="24"/>
        </w:rPr>
        <w:t xml:space="preserve">Zaměstnavatel je kdykoli oprávněn kontrolovat stav </w:t>
      </w:r>
      <w:r w:rsidR="008D1E24">
        <w:rPr>
          <w:kern w:val="0"/>
          <w:sz w:val="24"/>
          <w:szCs w:val="24"/>
        </w:rPr>
        <w:t>svěřených věcí a z</w:t>
      </w:r>
      <w:r w:rsidRPr="00E552BD">
        <w:rPr>
          <w:kern w:val="0"/>
          <w:sz w:val="24"/>
          <w:szCs w:val="24"/>
        </w:rPr>
        <w:t>aměstnanec je</w:t>
      </w:r>
      <w:r>
        <w:rPr>
          <w:kern w:val="0"/>
          <w:sz w:val="24"/>
          <w:szCs w:val="24"/>
        </w:rPr>
        <w:t xml:space="preserve"> </w:t>
      </w:r>
      <w:r w:rsidRPr="00E552BD">
        <w:rPr>
          <w:kern w:val="0"/>
          <w:sz w:val="24"/>
          <w:szCs w:val="24"/>
        </w:rPr>
        <w:t xml:space="preserve">povinen </w:t>
      </w:r>
      <w:r>
        <w:rPr>
          <w:kern w:val="0"/>
          <w:sz w:val="24"/>
          <w:szCs w:val="24"/>
        </w:rPr>
        <w:t>svěřené věci</w:t>
      </w:r>
      <w:r w:rsidRPr="00E552BD">
        <w:rPr>
          <w:kern w:val="0"/>
          <w:sz w:val="24"/>
          <w:szCs w:val="24"/>
        </w:rPr>
        <w:t xml:space="preserve"> k</w:t>
      </w:r>
      <w:r w:rsidR="00365D28">
        <w:rPr>
          <w:kern w:val="0"/>
          <w:sz w:val="24"/>
          <w:szCs w:val="24"/>
        </w:rPr>
        <w:t>e kontrole na vyzvání předložit</w:t>
      </w:r>
      <w:r w:rsidRPr="00E552BD">
        <w:rPr>
          <w:kern w:val="0"/>
          <w:sz w:val="24"/>
          <w:szCs w:val="24"/>
        </w:rPr>
        <w:t>.</w:t>
      </w:r>
    </w:p>
    <w:p w:rsidR="004D0C54" w:rsidRPr="00E552BD" w:rsidRDefault="004D0C54" w:rsidP="004D0C54">
      <w:pPr>
        <w:jc w:val="both"/>
        <w:rPr>
          <w:sz w:val="24"/>
          <w:szCs w:val="24"/>
        </w:rPr>
      </w:pPr>
    </w:p>
    <w:p w:rsidR="004D0C54" w:rsidRPr="00E552BD" w:rsidRDefault="004D0C54" w:rsidP="004D0C54">
      <w:pPr>
        <w:numPr>
          <w:ilvl w:val="1"/>
          <w:numId w:val="3"/>
        </w:numPr>
        <w:jc w:val="both"/>
        <w:rPr>
          <w:sz w:val="24"/>
          <w:szCs w:val="24"/>
        </w:rPr>
      </w:pPr>
      <w:r w:rsidRPr="00E552BD">
        <w:rPr>
          <w:color w:val="000000"/>
          <w:sz w:val="24"/>
          <w:szCs w:val="24"/>
        </w:rPr>
        <w:t xml:space="preserve">Zjistí-li </w:t>
      </w:r>
      <w:r w:rsidR="008D1E24">
        <w:rPr>
          <w:color w:val="000000"/>
          <w:sz w:val="24"/>
          <w:szCs w:val="24"/>
        </w:rPr>
        <w:t>z</w:t>
      </w:r>
      <w:r w:rsidR="006B5639" w:rsidRPr="00E552BD">
        <w:rPr>
          <w:color w:val="000000"/>
          <w:sz w:val="24"/>
          <w:szCs w:val="24"/>
        </w:rPr>
        <w:t>aměstnanec, že došlo ke ztrátě svěřených věcí, je povinen be</w:t>
      </w:r>
      <w:r w:rsidR="008D1E24">
        <w:rPr>
          <w:color w:val="000000"/>
          <w:sz w:val="24"/>
          <w:szCs w:val="24"/>
        </w:rPr>
        <w:t>zodkladně tuto ztrátu nahlásit z</w:t>
      </w:r>
      <w:r w:rsidR="006B5639" w:rsidRPr="00E552BD">
        <w:rPr>
          <w:color w:val="000000"/>
          <w:sz w:val="24"/>
          <w:szCs w:val="24"/>
        </w:rPr>
        <w:t>aměstnavateli.</w:t>
      </w:r>
    </w:p>
    <w:p w:rsidR="00E552BD" w:rsidRPr="00E552BD" w:rsidRDefault="00E552BD" w:rsidP="00E552BD">
      <w:pPr>
        <w:pStyle w:val="Odstavecseseznamem"/>
        <w:rPr>
          <w:sz w:val="24"/>
          <w:szCs w:val="24"/>
        </w:rPr>
      </w:pPr>
    </w:p>
    <w:p w:rsidR="00E552BD" w:rsidRPr="00E552BD" w:rsidRDefault="00E552BD" w:rsidP="00E552BD">
      <w:pPr>
        <w:numPr>
          <w:ilvl w:val="1"/>
          <w:numId w:val="3"/>
        </w:numPr>
        <w:jc w:val="both"/>
        <w:rPr>
          <w:sz w:val="24"/>
          <w:szCs w:val="24"/>
        </w:rPr>
      </w:pPr>
      <w:r w:rsidRPr="00E552BD">
        <w:rPr>
          <w:kern w:val="0"/>
          <w:sz w:val="24"/>
          <w:szCs w:val="24"/>
        </w:rPr>
        <w:t xml:space="preserve">Zaměstnavatel může kdykoli požadovat vrácení </w:t>
      </w:r>
      <w:r w:rsidR="008D1E24">
        <w:rPr>
          <w:kern w:val="0"/>
          <w:sz w:val="24"/>
          <w:szCs w:val="24"/>
        </w:rPr>
        <w:t>svěřených věcí a z</w:t>
      </w:r>
      <w:r w:rsidRPr="00E552BD">
        <w:rPr>
          <w:kern w:val="0"/>
          <w:sz w:val="24"/>
          <w:szCs w:val="24"/>
        </w:rPr>
        <w:t>aměstnanec je</w:t>
      </w:r>
      <w:r w:rsidRPr="00E552BD">
        <w:rPr>
          <w:sz w:val="24"/>
          <w:szCs w:val="24"/>
        </w:rPr>
        <w:t xml:space="preserve"> </w:t>
      </w:r>
      <w:r w:rsidRPr="00E552BD">
        <w:rPr>
          <w:kern w:val="0"/>
          <w:sz w:val="24"/>
          <w:szCs w:val="24"/>
        </w:rPr>
        <w:t xml:space="preserve">v takovém případě povinen </w:t>
      </w:r>
      <w:r>
        <w:rPr>
          <w:kern w:val="0"/>
          <w:sz w:val="24"/>
          <w:szCs w:val="24"/>
        </w:rPr>
        <w:t>svěřené věci</w:t>
      </w:r>
      <w:r w:rsidRPr="00E552BD">
        <w:rPr>
          <w:kern w:val="0"/>
          <w:sz w:val="24"/>
          <w:szCs w:val="24"/>
        </w:rPr>
        <w:t xml:space="preserve"> neodkladně vrátit.</w:t>
      </w:r>
      <w:r w:rsidR="00BD6719">
        <w:rPr>
          <w:kern w:val="0"/>
          <w:sz w:val="24"/>
          <w:szCs w:val="24"/>
        </w:rPr>
        <w:t xml:space="preserve"> Zaměstnanec je povinen neodkladně vrátit svěřené věci </w:t>
      </w:r>
      <w:r w:rsidR="00356B99">
        <w:rPr>
          <w:kern w:val="0"/>
          <w:sz w:val="24"/>
          <w:szCs w:val="24"/>
        </w:rPr>
        <w:t>rovněž v případě skončení této d</w:t>
      </w:r>
      <w:r w:rsidR="00BD6719">
        <w:rPr>
          <w:kern w:val="0"/>
          <w:sz w:val="24"/>
          <w:szCs w:val="24"/>
        </w:rPr>
        <w:t xml:space="preserve">ohody. </w:t>
      </w:r>
    </w:p>
    <w:p w:rsidR="005552C8" w:rsidRDefault="005552C8" w:rsidP="005552C8">
      <w:pPr>
        <w:pStyle w:val="Odstavecseseznamem"/>
        <w:rPr>
          <w:sz w:val="24"/>
          <w:szCs w:val="24"/>
        </w:rPr>
      </w:pPr>
    </w:p>
    <w:p w:rsidR="005552C8" w:rsidRPr="00B10A06" w:rsidRDefault="00356B99" w:rsidP="004D0C54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Zaměstnanec může od této d</w:t>
      </w:r>
      <w:r w:rsidR="005552C8">
        <w:rPr>
          <w:sz w:val="24"/>
          <w:szCs w:val="24"/>
        </w:rPr>
        <w:t xml:space="preserve">ohody </w:t>
      </w:r>
      <w:r w:rsidR="008D1E24">
        <w:rPr>
          <w:sz w:val="24"/>
          <w:szCs w:val="24"/>
        </w:rPr>
        <w:t>odstoupit, jestliže mu z</w:t>
      </w:r>
      <w:r w:rsidR="005552C8">
        <w:rPr>
          <w:sz w:val="24"/>
          <w:szCs w:val="24"/>
        </w:rPr>
        <w:t>aměstnavatel nevytvořil podmínky k zajištění ochrany svěřených věcí proti jejich ztrátě. Odstoupení musí být provedeno písemně.</w:t>
      </w:r>
    </w:p>
    <w:p w:rsidR="004D0C54" w:rsidRPr="00B10A06" w:rsidRDefault="004D0C54" w:rsidP="004D0C54">
      <w:pPr>
        <w:jc w:val="both"/>
        <w:rPr>
          <w:sz w:val="24"/>
          <w:szCs w:val="24"/>
        </w:rPr>
      </w:pPr>
    </w:p>
    <w:p w:rsidR="00E552BD" w:rsidRDefault="004D0C54" w:rsidP="004D0C54">
      <w:pPr>
        <w:numPr>
          <w:ilvl w:val="1"/>
          <w:numId w:val="3"/>
        </w:numPr>
        <w:jc w:val="both"/>
        <w:rPr>
          <w:sz w:val="24"/>
          <w:szCs w:val="24"/>
        </w:rPr>
      </w:pPr>
      <w:r w:rsidRPr="00B10A06">
        <w:rPr>
          <w:sz w:val="24"/>
          <w:szCs w:val="24"/>
        </w:rPr>
        <w:t xml:space="preserve">V případě </w:t>
      </w:r>
      <w:r w:rsidR="00DA1F5B">
        <w:rPr>
          <w:sz w:val="24"/>
          <w:szCs w:val="24"/>
        </w:rPr>
        <w:t xml:space="preserve">povinnosti zaměstnance nahradit </w:t>
      </w:r>
      <w:r w:rsidR="005552C8">
        <w:rPr>
          <w:sz w:val="24"/>
          <w:szCs w:val="24"/>
        </w:rPr>
        <w:t>ztrátu svěřených věcí</w:t>
      </w:r>
      <w:r w:rsidR="008D1E24">
        <w:rPr>
          <w:sz w:val="24"/>
          <w:szCs w:val="24"/>
        </w:rPr>
        <w:t xml:space="preserve"> z</w:t>
      </w:r>
      <w:r w:rsidR="00B113D5">
        <w:rPr>
          <w:sz w:val="24"/>
          <w:szCs w:val="24"/>
        </w:rPr>
        <w:t>aměstnanci</w:t>
      </w:r>
      <w:r w:rsidRPr="00B10A06">
        <w:rPr>
          <w:sz w:val="24"/>
          <w:szCs w:val="24"/>
        </w:rPr>
        <w:t xml:space="preserve"> se nahrazuje skutečná škoda, a to v plné výši. Zaměstnavatel projedná výši požadované náhrady škody se zaměstnancem na základě zjištěných skutečností a oznámí mu ji zpravidla nejpozději </w:t>
      </w:r>
      <w:r w:rsidR="005552C8">
        <w:rPr>
          <w:sz w:val="24"/>
          <w:szCs w:val="24"/>
        </w:rPr>
        <w:t xml:space="preserve">do </w:t>
      </w:r>
      <w:r w:rsidR="00DA1F5B">
        <w:rPr>
          <w:sz w:val="24"/>
          <w:szCs w:val="24"/>
        </w:rPr>
        <w:t>jednoho (1) měsíce</w:t>
      </w:r>
      <w:r w:rsidRPr="00B10A06">
        <w:rPr>
          <w:sz w:val="24"/>
          <w:szCs w:val="24"/>
        </w:rPr>
        <w:t xml:space="preserve"> ode dne, kdy bylo zjištěno, že šk</w:t>
      </w:r>
      <w:r w:rsidR="008D1E24">
        <w:rPr>
          <w:sz w:val="24"/>
          <w:szCs w:val="24"/>
        </w:rPr>
        <w:t xml:space="preserve">oda vznikla a že </w:t>
      </w:r>
      <w:r w:rsidR="00DA1F5B">
        <w:rPr>
          <w:sz w:val="24"/>
          <w:szCs w:val="24"/>
        </w:rPr>
        <w:t>je</w:t>
      </w:r>
      <w:r w:rsidR="008D1E24">
        <w:rPr>
          <w:sz w:val="24"/>
          <w:szCs w:val="24"/>
        </w:rPr>
        <w:t xml:space="preserve"> tuto škodu z</w:t>
      </w:r>
      <w:r w:rsidRPr="00B10A06">
        <w:rPr>
          <w:sz w:val="24"/>
          <w:szCs w:val="24"/>
        </w:rPr>
        <w:t xml:space="preserve">aměstnanec </w:t>
      </w:r>
      <w:r w:rsidR="00DA1F5B">
        <w:rPr>
          <w:sz w:val="24"/>
          <w:szCs w:val="24"/>
        </w:rPr>
        <w:t>povinen nahradit.</w:t>
      </w:r>
      <w:r w:rsidRPr="00B10A06">
        <w:rPr>
          <w:sz w:val="24"/>
          <w:szCs w:val="24"/>
        </w:rPr>
        <w:t xml:space="preserve"> </w:t>
      </w:r>
      <w:r w:rsidRPr="00E552BD">
        <w:rPr>
          <w:sz w:val="24"/>
          <w:szCs w:val="24"/>
        </w:rPr>
        <w:t xml:space="preserve">Zaměstnavatel je povinen </w:t>
      </w:r>
      <w:r w:rsidR="005552C8" w:rsidRPr="00E552BD">
        <w:rPr>
          <w:sz w:val="24"/>
          <w:szCs w:val="24"/>
        </w:rPr>
        <w:t>škodu řádně vyčíslit</w:t>
      </w:r>
      <w:r w:rsidR="008D1E24">
        <w:rPr>
          <w:sz w:val="24"/>
          <w:szCs w:val="24"/>
        </w:rPr>
        <w:t xml:space="preserve"> a předložit z</w:t>
      </w:r>
      <w:r w:rsidRPr="00E552BD">
        <w:rPr>
          <w:sz w:val="24"/>
          <w:szCs w:val="24"/>
        </w:rPr>
        <w:t>aměstnanci k úhradě v případě, že vznikl</w:t>
      </w:r>
      <w:r w:rsidR="005552C8" w:rsidRPr="00E552BD">
        <w:rPr>
          <w:sz w:val="24"/>
          <w:szCs w:val="24"/>
        </w:rPr>
        <w:t>a</w:t>
      </w:r>
      <w:r w:rsidR="008D1E24">
        <w:rPr>
          <w:sz w:val="24"/>
          <w:szCs w:val="24"/>
        </w:rPr>
        <w:t xml:space="preserve"> na základě pochybení z</w:t>
      </w:r>
      <w:r w:rsidRPr="00E552BD">
        <w:rPr>
          <w:sz w:val="24"/>
          <w:szCs w:val="24"/>
        </w:rPr>
        <w:t>aměstnance.</w:t>
      </w:r>
    </w:p>
    <w:p w:rsidR="00E552BD" w:rsidRDefault="00E552BD" w:rsidP="00E552BD">
      <w:pPr>
        <w:pStyle w:val="Odstavecseseznamem"/>
        <w:rPr>
          <w:sz w:val="24"/>
          <w:szCs w:val="24"/>
        </w:rPr>
      </w:pPr>
    </w:p>
    <w:p w:rsidR="00E552BD" w:rsidRPr="00E552BD" w:rsidRDefault="00E552BD" w:rsidP="00E552BD">
      <w:pPr>
        <w:numPr>
          <w:ilvl w:val="1"/>
          <w:numId w:val="3"/>
        </w:numPr>
        <w:jc w:val="both"/>
        <w:rPr>
          <w:sz w:val="24"/>
          <w:szCs w:val="24"/>
        </w:rPr>
      </w:pPr>
      <w:r w:rsidRPr="00E552BD">
        <w:rPr>
          <w:kern w:val="0"/>
          <w:sz w:val="24"/>
          <w:szCs w:val="24"/>
        </w:rPr>
        <w:t>Zaměstnanec způsobenou š</w:t>
      </w:r>
      <w:r w:rsidR="008D1E24">
        <w:rPr>
          <w:kern w:val="0"/>
          <w:sz w:val="24"/>
          <w:szCs w:val="24"/>
        </w:rPr>
        <w:t>kodu nahradí z</w:t>
      </w:r>
      <w:r w:rsidRPr="00E552BD">
        <w:rPr>
          <w:kern w:val="0"/>
          <w:sz w:val="24"/>
          <w:szCs w:val="24"/>
        </w:rPr>
        <w:t>aměstnavateli v</w:t>
      </w:r>
      <w:r>
        <w:rPr>
          <w:kern w:val="0"/>
          <w:sz w:val="24"/>
          <w:szCs w:val="24"/>
        </w:rPr>
        <w:t> </w:t>
      </w:r>
      <w:r w:rsidRPr="00E552BD">
        <w:rPr>
          <w:kern w:val="0"/>
          <w:sz w:val="24"/>
          <w:szCs w:val="24"/>
        </w:rPr>
        <w:t>penězích</w:t>
      </w:r>
      <w:r w:rsidR="008D1E24">
        <w:rPr>
          <w:kern w:val="0"/>
          <w:sz w:val="24"/>
          <w:szCs w:val="24"/>
        </w:rPr>
        <w:t>, pokud nebude mezi s</w:t>
      </w:r>
      <w:r>
        <w:rPr>
          <w:kern w:val="0"/>
          <w:sz w:val="24"/>
          <w:szCs w:val="24"/>
        </w:rPr>
        <w:t>tranami dohodnuto, že</w:t>
      </w:r>
      <w:r w:rsidR="008D1E24">
        <w:rPr>
          <w:kern w:val="0"/>
          <w:sz w:val="24"/>
          <w:szCs w:val="24"/>
        </w:rPr>
        <w:t xml:space="preserve"> z</w:t>
      </w:r>
      <w:r w:rsidRPr="00E552BD">
        <w:rPr>
          <w:kern w:val="0"/>
          <w:sz w:val="24"/>
          <w:szCs w:val="24"/>
        </w:rPr>
        <w:t xml:space="preserve">aměstnanec </w:t>
      </w:r>
      <w:r>
        <w:rPr>
          <w:kern w:val="0"/>
          <w:sz w:val="24"/>
          <w:szCs w:val="24"/>
        </w:rPr>
        <w:t>nahradí</w:t>
      </w:r>
      <w:r w:rsidRPr="00E552BD">
        <w:rPr>
          <w:kern w:val="0"/>
          <w:sz w:val="24"/>
          <w:szCs w:val="24"/>
        </w:rPr>
        <w:t xml:space="preserve"> škodu tím, ž</w:t>
      </w:r>
      <w:r w:rsidR="008D1E24">
        <w:rPr>
          <w:kern w:val="0"/>
          <w:sz w:val="24"/>
          <w:szCs w:val="24"/>
        </w:rPr>
        <w:t>e z</w:t>
      </w:r>
      <w:r w:rsidRPr="00E552BD">
        <w:rPr>
          <w:kern w:val="0"/>
          <w:sz w:val="24"/>
          <w:szCs w:val="24"/>
        </w:rPr>
        <w:t>aměstnavateli obstará věc stejného druhu a kvality</w:t>
      </w:r>
      <w:r>
        <w:rPr>
          <w:sz w:val="24"/>
          <w:szCs w:val="24"/>
        </w:rPr>
        <w:t xml:space="preserve"> </w:t>
      </w:r>
      <w:r w:rsidRPr="00E552BD">
        <w:rPr>
          <w:kern w:val="0"/>
          <w:sz w:val="24"/>
          <w:szCs w:val="24"/>
        </w:rPr>
        <w:t>jako byl</w:t>
      </w:r>
      <w:r>
        <w:rPr>
          <w:kern w:val="0"/>
          <w:sz w:val="24"/>
          <w:szCs w:val="24"/>
        </w:rPr>
        <w:t>a věc svěřená či mezi nimi nebude dohodnuto jinak.</w:t>
      </w:r>
    </w:p>
    <w:p w:rsidR="00E552BD" w:rsidRDefault="00E552BD" w:rsidP="00E552BD">
      <w:pPr>
        <w:pStyle w:val="Odstavecseseznamem"/>
        <w:rPr>
          <w:kern w:val="0"/>
          <w:sz w:val="24"/>
          <w:szCs w:val="24"/>
        </w:rPr>
      </w:pPr>
    </w:p>
    <w:p w:rsidR="004D0C54" w:rsidRPr="00E552BD" w:rsidRDefault="004D0C54" w:rsidP="00E552BD">
      <w:pPr>
        <w:numPr>
          <w:ilvl w:val="1"/>
          <w:numId w:val="3"/>
        </w:numPr>
        <w:jc w:val="both"/>
        <w:rPr>
          <w:sz w:val="24"/>
          <w:szCs w:val="24"/>
        </w:rPr>
      </w:pPr>
      <w:r w:rsidRPr="00E552BD">
        <w:rPr>
          <w:sz w:val="24"/>
          <w:szCs w:val="24"/>
        </w:rPr>
        <w:t>Strany pro</w:t>
      </w:r>
      <w:r w:rsidR="00356B99">
        <w:rPr>
          <w:sz w:val="24"/>
          <w:szCs w:val="24"/>
        </w:rPr>
        <w:t>hlašují, že v den podpisu této d</w:t>
      </w:r>
      <w:r w:rsidRPr="00E552BD">
        <w:rPr>
          <w:sz w:val="24"/>
          <w:szCs w:val="24"/>
        </w:rPr>
        <w:t>ohod</w:t>
      </w:r>
      <w:r w:rsidR="008D1E24">
        <w:rPr>
          <w:sz w:val="24"/>
          <w:szCs w:val="24"/>
        </w:rPr>
        <w:t>y není žádných závad, které by z</w:t>
      </w:r>
      <w:r w:rsidRPr="00E552BD">
        <w:rPr>
          <w:sz w:val="24"/>
          <w:szCs w:val="24"/>
        </w:rPr>
        <w:t>aměstnanci bránily v řádném plnění jeho pracovních úkolů a povinností</w:t>
      </w:r>
      <w:r w:rsidR="00356B99">
        <w:rPr>
          <w:sz w:val="24"/>
          <w:szCs w:val="24"/>
        </w:rPr>
        <w:t xml:space="preserve"> a povinností dle této d</w:t>
      </w:r>
      <w:r w:rsidR="005552C8" w:rsidRPr="00E552BD">
        <w:rPr>
          <w:sz w:val="24"/>
          <w:szCs w:val="24"/>
        </w:rPr>
        <w:t>ohody</w:t>
      </w:r>
      <w:r w:rsidRPr="00E552BD">
        <w:rPr>
          <w:sz w:val="24"/>
          <w:szCs w:val="24"/>
        </w:rPr>
        <w:t>.</w:t>
      </w:r>
    </w:p>
    <w:p w:rsidR="00CE4DF5" w:rsidRPr="00B10A06" w:rsidRDefault="00CE4DF5" w:rsidP="003E7F8A">
      <w:pPr>
        <w:jc w:val="both"/>
        <w:rPr>
          <w:sz w:val="24"/>
          <w:szCs w:val="24"/>
        </w:rPr>
      </w:pPr>
    </w:p>
    <w:p w:rsidR="00B10A06" w:rsidRDefault="00B10A06" w:rsidP="003E7F8A">
      <w:pPr>
        <w:jc w:val="center"/>
        <w:rPr>
          <w:b/>
          <w:sz w:val="24"/>
          <w:szCs w:val="24"/>
        </w:rPr>
      </w:pPr>
    </w:p>
    <w:p w:rsidR="00B10A06" w:rsidRPr="00B10A06" w:rsidRDefault="00B10A06" w:rsidP="003E7F8A">
      <w:pPr>
        <w:jc w:val="center"/>
        <w:rPr>
          <w:b/>
          <w:sz w:val="24"/>
          <w:szCs w:val="24"/>
        </w:rPr>
      </w:pPr>
      <w:r w:rsidRPr="00B10A06">
        <w:rPr>
          <w:b/>
          <w:sz w:val="24"/>
          <w:szCs w:val="24"/>
        </w:rPr>
        <w:t>Článek 3</w:t>
      </w:r>
      <w:r w:rsidR="003E7F8A" w:rsidRPr="00B10A06">
        <w:rPr>
          <w:b/>
          <w:sz w:val="24"/>
          <w:szCs w:val="24"/>
        </w:rPr>
        <w:t xml:space="preserve"> </w:t>
      </w:r>
    </w:p>
    <w:p w:rsidR="003E7F8A" w:rsidRPr="00B10A06" w:rsidRDefault="003E7F8A" w:rsidP="003E7F8A">
      <w:pPr>
        <w:jc w:val="center"/>
        <w:rPr>
          <w:b/>
          <w:sz w:val="24"/>
          <w:szCs w:val="24"/>
          <w:u w:val="single"/>
        </w:rPr>
      </w:pPr>
      <w:r w:rsidRPr="00B10A06">
        <w:rPr>
          <w:b/>
          <w:sz w:val="24"/>
          <w:szCs w:val="24"/>
          <w:u w:val="single"/>
        </w:rPr>
        <w:t>Závěrečná ustanovení</w:t>
      </w:r>
    </w:p>
    <w:p w:rsidR="003E7F8A" w:rsidRPr="00B10A06" w:rsidRDefault="003E7F8A" w:rsidP="003E7F8A">
      <w:pPr>
        <w:jc w:val="both"/>
        <w:rPr>
          <w:sz w:val="24"/>
          <w:szCs w:val="24"/>
        </w:rPr>
      </w:pPr>
    </w:p>
    <w:p w:rsidR="003E7F8A" w:rsidRPr="00B10A06" w:rsidRDefault="003E7F8A" w:rsidP="003E7F8A">
      <w:pPr>
        <w:numPr>
          <w:ilvl w:val="1"/>
          <w:numId w:val="6"/>
        </w:numPr>
        <w:jc w:val="both"/>
        <w:rPr>
          <w:sz w:val="24"/>
          <w:szCs w:val="24"/>
        </w:rPr>
      </w:pPr>
      <w:r w:rsidRPr="00B10A06">
        <w:rPr>
          <w:sz w:val="24"/>
          <w:szCs w:val="24"/>
        </w:rPr>
        <w:t xml:space="preserve">Tato </w:t>
      </w:r>
      <w:r w:rsidR="00356B99">
        <w:rPr>
          <w:sz w:val="24"/>
          <w:szCs w:val="24"/>
        </w:rPr>
        <w:t>dohoda</w:t>
      </w:r>
      <w:r w:rsidRPr="00B10A06">
        <w:rPr>
          <w:sz w:val="24"/>
          <w:szCs w:val="24"/>
        </w:rPr>
        <w:t xml:space="preserve"> byla uzavřena ve dvou (2) stejnopisech, z nichž</w:t>
      </w:r>
      <w:r w:rsidR="00356B99">
        <w:rPr>
          <w:sz w:val="24"/>
          <w:szCs w:val="24"/>
        </w:rPr>
        <w:t xml:space="preserve"> po jednom (1) obdrží každá ze s</w:t>
      </w:r>
      <w:r w:rsidRPr="00B10A06">
        <w:rPr>
          <w:sz w:val="24"/>
          <w:szCs w:val="24"/>
        </w:rPr>
        <w:t>tran.</w:t>
      </w:r>
    </w:p>
    <w:p w:rsidR="003E7F8A" w:rsidRPr="00B10A06" w:rsidRDefault="003E7F8A" w:rsidP="003E7F8A">
      <w:pPr>
        <w:jc w:val="both"/>
        <w:rPr>
          <w:sz w:val="24"/>
          <w:szCs w:val="24"/>
        </w:rPr>
      </w:pPr>
    </w:p>
    <w:p w:rsidR="003E7F8A" w:rsidRPr="00B10A06" w:rsidRDefault="008D1E24" w:rsidP="003E7F8A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Práva a povinnosti s</w:t>
      </w:r>
      <w:r w:rsidR="00356B99">
        <w:rPr>
          <w:sz w:val="24"/>
          <w:szCs w:val="24"/>
        </w:rPr>
        <w:t>tran v této d</w:t>
      </w:r>
      <w:r w:rsidR="003E7F8A" w:rsidRPr="00B10A06">
        <w:rPr>
          <w:sz w:val="24"/>
          <w:szCs w:val="24"/>
        </w:rPr>
        <w:t>ohodě výslovně neupravené se dále řídí zejména ustanoveními zákoníku práce.</w:t>
      </w:r>
    </w:p>
    <w:p w:rsidR="009F3519" w:rsidRPr="00B10A06" w:rsidRDefault="009F3519" w:rsidP="009F3519">
      <w:pPr>
        <w:jc w:val="both"/>
        <w:rPr>
          <w:sz w:val="24"/>
          <w:szCs w:val="24"/>
        </w:rPr>
      </w:pPr>
    </w:p>
    <w:p w:rsidR="009F3519" w:rsidRPr="00B10A06" w:rsidRDefault="009F3519" w:rsidP="003E7F8A">
      <w:pPr>
        <w:numPr>
          <w:ilvl w:val="1"/>
          <w:numId w:val="6"/>
        </w:numPr>
        <w:jc w:val="both"/>
        <w:rPr>
          <w:sz w:val="24"/>
          <w:szCs w:val="24"/>
        </w:rPr>
      </w:pPr>
      <w:r w:rsidRPr="00B10A06">
        <w:rPr>
          <w:sz w:val="24"/>
          <w:szCs w:val="24"/>
        </w:rPr>
        <w:t xml:space="preserve">Tato </w:t>
      </w:r>
      <w:r w:rsidR="0034123E">
        <w:rPr>
          <w:sz w:val="24"/>
          <w:szCs w:val="24"/>
        </w:rPr>
        <w:t>d</w:t>
      </w:r>
      <w:r w:rsidR="00356B99">
        <w:rPr>
          <w:sz w:val="24"/>
          <w:szCs w:val="24"/>
        </w:rPr>
        <w:t>ohoda</w:t>
      </w:r>
      <w:r w:rsidR="00E961DD">
        <w:rPr>
          <w:sz w:val="24"/>
          <w:szCs w:val="24"/>
        </w:rPr>
        <w:t xml:space="preserve"> může být u</w:t>
      </w:r>
      <w:r w:rsidR="008D1E24">
        <w:rPr>
          <w:sz w:val="24"/>
          <w:szCs w:val="24"/>
        </w:rPr>
        <w:t>končena dohodou s</w:t>
      </w:r>
      <w:r w:rsidRPr="00B10A06">
        <w:rPr>
          <w:sz w:val="24"/>
          <w:szCs w:val="24"/>
        </w:rPr>
        <w:t>tran, odstoupením dle zákoníku prác</w:t>
      </w:r>
      <w:r w:rsidR="008D1E24">
        <w:rPr>
          <w:sz w:val="24"/>
          <w:szCs w:val="24"/>
        </w:rPr>
        <w:t>e, skončením pracovního poměru z</w:t>
      </w:r>
      <w:r w:rsidRPr="00B10A06">
        <w:rPr>
          <w:sz w:val="24"/>
          <w:szCs w:val="24"/>
        </w:rPr>
        <w:t>aměstnance nebo dalšími způsoby předvídanými obecně závaznými právními předpisy.</w:t>
      </w:r>
    </w:p>
    <w:p w:rsidR="003E7F8A" w:rsidRPr="00B10A06" w:rsidRDefault="003E7F8A" w:rsidP="003E7F8A">
      <w:pPr>
        <w:jc w:val="both"/>
        <w:rPr>
          <w:sz w:val="24"/>
          <w:szCs w:val="24"/>
        </w:rPr>
      </w:pPr>
    </w:p>
    <w:p w:rsidR="003E7F8A" w:rsidRPr="00B10A06" w:rsidRDefault="003E7F8A" w:rsidP="003E7F8A">
      <w:pPr>
        <w:numPr>
          <w:ilvl w:val="1"/>
          <w:numId w:val="6"/>
        </w:numPr>
        <w:jc w:val="both"/>
        <w:rPr>
          <w:sz w:val="24"/>
          <w:szCs w:val="24"/>
        </w:rPr>
      </w:pPr>
      <w:r w:rsidRPr="00B10A06">
        <w:rPr>
          <w:sz w:val="24"/>
          <w:szCs w:val="24"/>
        </w:rPr>
        <w:t xml:space="preserve">Pokud kterékoliv ustanovení </w:t>
      </w:r>
      <w:r w:rsidR="0034123E">
        <w:rPr>
          <w:sz w:val="24"/>
          <w:szCs w:val="24"/>
        </w:rPr>
        <w:t>této d</w:t>
      </w:r>
      <w:r w:rsidRPr="00B10A06">
        <w:rPr>
          <w:sz w:val="24"/>
          <w:szCs w:val="24"/>
        </w:rPr>
        <w:t>ohody nebo jeho část je nebo se stane neplatným či nevynutitelným rozhodnutím soudu či jiného příslušného orgánu, nebude mít tato neplatnost či nevynutitelnost vliv na platnost a vynutitel</w:t>
      </w:r>
      <w:r w:rsidR="0034123E">
        <w:rPr>
          <w:sz w:val="24"/>
          <w:szCs w:val="24"/>
        </w:rPr>
        <w:t>nost ostatních ustanovení této d</w:t>
      </w:r>
      <w:r w:rsidRPr="00B10A06">
        <w:rPr>
          <w:sz w:val="24"/>
          <w:szCs w:val="24"/>
        </w:rPr>
        <w:t>ohody nebo jejich částí s výjimkou případů neoddělit</w:t>
      </w:r>
      <w:r w:rsidR="0034123E">
        <w:rPr>
          <w:sz w:val="24"/>
          <w:szCs w:val="24"/>
        </w:rPr>
        <w:t>elnosti od dalšího obsahu této d</w:t>
      </w:r>
      <w:r w:rsidRPr="00B10A06">
        <w:rPr>
          <w:sz w:val="24"/>
          <w:szCs w:val="24"/>
        </w:rPr>
        <w:t>ohody. Strany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se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v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takovém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případě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zavazují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nahradit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neúčinné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či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neplatné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ustanovení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novým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ustanovením,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které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svým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účelem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a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významem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bude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nahrazovanému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ustanovení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nejbližší.</w:t>
      </w:r>
    </w:p>
    <w:p w:rsidR="003E7F8A" w:rsidRPr="00B10A06" w:rsidRDefault="003E7F8A" w:rsidP="003E7F8A">
      <w:pPr>
        <w:jc w:val="both"/>
        <w:rPr>
          <w:sz w:val="24"/>
          <w:szCs w:val="24"/>
        </w:rPr>
      </w:pPr>
    </w:p>
    <w:p w:rsidR="003E7F8A" w:rsidRPr="00B10A06" w:rsidRDefault="0034123E" w:rsidP="003E7F8A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Veškeré změny a doplnění této d</w:t>
      </w:r>
      <w:r w:rsidR="003E7F8A" w:rsidRPr="00B10A06">
        <w:rPr>
          <w:sz w:val="24"/>
          <w:szCs w:val="24"/>
        </w:rPr>
        <w:t>ohody je možné provádět pouze ve formě písemných očíslova</w:t>
      </w:r>
      <w:r w:rsidR="008D1E24">
        <w:rPr>
          <w:sz w:val="24"/>
          <w:szCs w:val="24"/>
        </w:rPr>
        <w:t>ných dodatků podepsaných oběma s</w:t>
      </w:r>
      <w:r w:rsidR="003E7F8A" w:rsidRPr="00B10A06">
        <w:rPr>
          <w:sz w:val="24"/>
          <w:szCs w:val="24"/>
        </w:rPr>
        <w:t>tranami.</w:t>
      </w:r>
    </w:p>
    <w:p w:rsidR="0072163F" w:rsidRPr="00B10A06" w:rsidRDefault="0072163F" w:rsidP="0072163F">
      <w:pPr>
        <w:jc w:val="both"/>
        <w:rPr>
          <w:sz w:val="24"/>
          <w:szCs w:val="24"/>
        </w:rPr>
      </w:pPr>
    </w:p>
    <w:p w:rsidR="0072163F" w:rsidRPr="00B10A06" w:rsidRDefault="0034123E" w:rsidP="003E7F8A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Zaměstnanec podpisem této d</w:t>
      </w:r>
      <w:r w:rsidR="0072163F" w:rsidRPr="00B10A06">
        <w:rPr>
          <w:sz w:val="24"/>
          <w:szCs w:val="24"/>
        </w:rPr>
        <w:t>ohody stvrzuje, že byl důkladně seznámen se všemi právy a povin</w:t>
      </w:r>
      <w:r>
        <w:rPr>
          <w:sz w:val="24"/>
          <w:szCs w:val="24"/>
        </w:rPr>
        <w:t>nostmi, které mu plynou z této d</w:t>
      </w:r>
      <w:r w:rsidR="0072163F" w:rsidRPr="00B10A06">
        <w:rPr>
          <w:sz w:val="24"/>
          <w:szCs w:val="24"/>
        </w:rPr>
        <w:t>ohody, přičemž si je vědom jejich případných důsledků a s těmito důsledky je srozuměn a souhlasí s nimi.</w:t>
      </w:r>
    </w:p>
    <w:p w:rsidR="003E7F8A" w:rsidRPr="00B10A06" w:rsidRDefault="003E7F8A" w:rsidP="003E7F8A">
      <w:pPr>
        <w:jc w:val="both"/>
        <w:rPr>
          <w:sz w:val="24"/>
          <w:szCs w:val="24"/>
        </w:rPr>
      </w:pPr>
    </w:p>
    <w:p w:rsidR="003E7F8A" w:rsidRDefault="0034123E" w:rsidP="003E7F8A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Strany prohlašují, že si tuto d</w:t>
      </w:r>
      <w:r w:rsidR="0072163F" w:rsidRPr="00B10A06">
        <w:rPr>
          <w:sz w:val="24"/>
          <w:szCs w:val="24"/>
        </w:rPr>
        <w:t xml:space="preserve">ohodu přečetly, s jejím obsahem souhlasí a tato </w:t>
      </w:r>
      <w:r>
        <w:rPr>
          <w:sz w:val="24"/>
          <w:szCs w:val="24"/>
        </w:rPr>
        <w:t>d</w:t>
      </w:r>
      <w:r w:rsidR="00356B99">
        <w:rPr>
          <w:sz w:val="24"/>
          <w:szCs w:val="24"/>
        </w:rPr>
        <w:t>ohoda</w:t>
      </w:r>
      <w:r w:rsidR="0072163F" w:rsidRPr="00B10A06">
        <w:rPr>
          <w:sz w:val="24"/>
          <w:szCs w:val="24"/>
        </w:rPr>
        <w:t xml:space="preserve"> je tudíž výrazem jejich svobodné, určité a vážné vůle.</w:t>
      </w:r>
    </w:p>
    <w:p w:rsidR="008824DD" w:rsidRDefault="008824DD" w:rsidP="008824DD">
      <w:pPr>
        <w:pStyle w:val="Odstavecseseznamem"/>
        <w:rPr>
          <w:sz w:val="24"/>
          <w:szCs w:val="24"/>
        </w:rPr>
      </w:pPr>
    </w:p>
    <w:p w:rsidR="00B10A06" w:rsidRDefault="00B10A06" w:rsidP="00B10A06">
      <w:pPr>
        <w:tabs>
          <w:tab w:val="left" w:pos="-180"/>
        </w:tabs>
        <w:jc w:val="both"/>
        <w:rPr>
          <w:sz w:val="24"/>
          <w:szCs w:val="24"/>
        </w:rPr>
      </w:pPr>
    </w:p>
    <w:p w:rsidR="0034123E" w:rsidRPr="00E104E3" w:rsidRDefault="0034123E" w:rsidP="0034123E">
      <w:pPr>
        <w:rPr>
          <w:sz w:val="22"/>
          <w:szCs w:val="22"/>
        </w:rPr>
      </w:pPr>
      <w:r>
        <w:rPr>
          <w:sz w:val="22"/>
          <w:szCs w:val="22"/>
        </w:rPr>
        <w:t>Zaměstnavatel: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Zaměstnanec:</w:t>
      </w:r>
    </w:p>
    <w:p w:rsidR="0034123E" w:rsidRDefault="0034123E" w:rsidP="0034123E">
      <w:pPr>
        <w:rPr>
          <w:sz w:val="22"/>
          <w:szCs w:val="22"/>
        </w:rPr>
      </w:pPr>
    </w:p>
    <w:p w:rsidR="0034123E" w:rsidRPr="00E104E3" w:rsidRDefault="0034123E" w:rsidP="0034123E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Pr="00143B97">
        <w:rPr>
          <w:sz w:val="22"/>
          <w:szCs w:val="22"/>
          <w:highlight w:val="lightGray"/>
        </w:rPr>
        <w:t>………………</w:t>
      </w:r>
      <w:r w:rsidRPr="001E0BC6">
        <w:rPr>
          <w:sz w:val="22"/>
          <w:szCs w:val="22"/>
        </w:rPr>
        <w:t xml:space="preserve"> dne </w:t>
      </w:r>
      <w:r w:rsidRPr="00143B97">
        <w:rPr>
          <w:sz w:val="22"/>
          <w:szCs w:val="22"/>
          <w:highlight w:val="lightGray"/>
        </w:rPr>
        <w:t>………….</w:t>
      </w:r>
      <w:r w:rsidRPr="00E104E3"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</w:t>
      </w:r>
      <w:r w:rsidRPr="00143B97">
        <w:rPr>
          <w:sz w:val="22"/>
          <w:szCs w:val="22"/>
          <w:highlight w:val="lightGray"/>
        </w:rPr>
        <w:t>………………</w:t>
      </w:r>
      <w:r>
        <w:rPr>
          <w:sz w:val="22"/>
          <w:szCs w:val="22"/>
        </w:rPr>
        <w:t xml:space="preserve"> dne </w:t>
      </w:r>
      <w:commentRangeStart w:id="4"/>
      <w:r w:rsidRPr="00143B97">
        <w:rPr>
          <w:sz w:val="22"/>
          <w:szCs w:val="22"/>
          <w:highlight w:val="lightGray"/>
        </w:rPr>
        <w:t>………….</w:t>
      </w:r>
      <w:commentRangeEnd w:id="4"/>
      <w:r w:rsidR="00E961DD" w:rsidRPr="00143B97">
        <w:rPr>
          <w:rStyle w:val="Odkaznakoment"/>
          <w:highlight w:val="lightGray"/>
        </w:rPr>
        <w:commentReference w:id="4"/>
      </w:r>
      <w:r w:rsidRPr="00E104E3">
        <w:rPr>
          <w:sz w:val="22"/>
          <w:szCs w:val="22"/>
        </w:rPr>
        <w:t xml:space="preserve">         </w:t>
      </w:r>
    </w:p>
    <w:p w:rsidR="0034123E" w:rsidRPr="00E104E3" w:rsidRDefault="0034123E" w:rsidP="0034123E">
      <w:pPr>
        <w:jc w:val="center"/>
        <w:rPr>
          <w:sz w:val="22"/>
          <w:szCs w:val="22"/>
        </w:rPr>
      </w:pPr>
    </w:p>
    <w:p w:rsidR="0034123E" w:rsidRPr="00E104E3" w:rsidRDefault="0034123E" w:rsidP="0034123E">
      <w:pPr>
        <w:jc w:val="center"/>
        <w:rPr>
          <w:sz w:val="22"/>
          <w:szCs w:val="22"/>
        </w:rPr>
      </w:pPr>
    </w:p>
    <w:p w:rsidR="0034123E" w:rsidRPr="00E104E3" w:rsidRDefault="0034123E" w:rsidP="0034123E">
      <w:pPr>
        <w:jc w:val="center"/>
        <w:rPr>
          <w:sz w:val="22"/>
          <w:szCs w:val="22"/>
        </w:rPr>
      </w:pPr>
    </w:p>
    <w:p w:rsidR="0034123E" w:rsidRPr="00E104E3" w:rsidRDefault="0034123E" w:rsidP="0034123E">
      <w:pPr>
        <w:rPr>
          <w:sz w:val="22"/>
          <w:szCs w:val="22"/>
        </w:rPr>
      </w:pPr>
      <w:r w:rsidRPr="00E104E3">
        <w:rPr>
          <w:sz w:val="22"/>
          <w:szCs w:val="22"/>
        </w:rPr>
        <w:t>______________________________</w:t>
      </w:r>
      <w:r w:rsidRPr="00E104E3">
        <w:rPr>
          <w:sz w:val="22"/>
          <w:szCs w:val="22"/>
        </w:rPr>
        <w:tab/>
      </w:r>
      <w:r w:rsidRPr="00E104E3">
        <w:rPr>
          <w:sz w:val="22"/>
          <w:szCs w:val="22"/>
        </w:rPr>
        <w:tab/>
      </w:r>
      <w:r w:rsidRPr="00E104E3">
        <w:rPr>
          <w:sz w:val="22"/>
          <w:szCs w:val="22"/>
        </w:rPr>
        <w:tab/>
        <w:t>______________________________</w:t>
      </w:r>
    </w:p>
    <w:p w:rsidR="003E7F8A" w:rsidRPr="0034123E" w:rsidRDefault="0034123E" w:rsidP="0034123E">
      <w:pPr>
        <w:rPr>
          <w:sz w:val="22"/>
          <w:szCs w:val="22"/>
        </w:rPr>
      </w:pPr>
      <w:commentRangeStart w:id="5"/>
      <w:r w:rsidRPr="00143B97">
        <w:rPr>
          <w:sz w:val="22"/>
          <w:szCs w:val="22"/>
          <w:highlight w:val="lightGray"/>
        </w:rPr>
        <w:t>………………</w:t>
      </w:r>
      <w:commentRangeEnd w:id="5"/>
      <w:r w:rsidR="000909F3" w:rsidRPr="00143B97">
        <w:rPr>
          <w:rStyle w:val="Odkaznakoment"/>
          <w:highlight w:val="lightGray"/>
        </w:rPr>
        <w:commentReference w:id="5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104E3">
        <w:rPr>
          <w:sz w:val="22"/>
          <w:szCs w:val="22"/>
        </w:rPr>
        <w:tab/>
      </w:r>
      <w:r w:rsidRPr="00E104E3">
        <w:rPr>
          <w:sz w:val="22"/>
          <w:szCs w:val="22"/>
        </w:rPr>
        <w:tab/>
      </w:r>
      <w:r w:rsidRPr="00E104E3">
        <w:rPr>
          <w:sz w:val="22"/>
          <w:szCs w:val="22"/>
        </w:rPr>
        <w:tab/>
      </w:r>
      <w:r w:rsidRPr="00E104E3">
        <w:rPr>
          <w:sz w:val="22"/>
          <w:szCs w:val="22"/>
        </w:rPr>
        <w:tab/>
      </w:r>
      <w:r w:rsidRPr="00143B97">
        <w:rPr>
          <w:sz w:val="22"/>
          <w:szCs w:val="22"/>
          <w:highlight w:val="lightGray"/>
        </w:rPr>
        <w:t>………………</w:t>
      </w:r>
      <w:r w:rsidRPr="00E104E3">
        <w:rPr>
          <w:sz w:val="22"/>
          <w:szCs w:val="22"/>
        </w:rPr>
        <w:tab/>
      </w:r>
      <w:r w:rsidRPr="00E104E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3E7F8A" w:rsidRPr="0034123E" w:rsidSect="00C55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or" w:initials="A">
    <w:p w:rsidR="00B113D5" w:rsidRDefault="00B113D5">
      <w:pPr>
        <w:pStyle w:val="Textkomente"/>
      </w:pPr>
      <w:r>
        <w:rPr>
          <w:rStyle w:val="Odkaznakoment"/>
        </w:rPr>
        <w:annotationRef/>
      </w:r>
      <w:r w:rsidR="00093F05">
        <w:t>Právní stav ke dni 1. 1. 2018</w:t>
      </w:r>
      <w:r>
        <w:t>.</w:t>
      </w:r>
    </w:p>
    <w:p w:rsidR="000752B2" w:rsidRDefault="000752B2">
      <w:pPr>
        <w:pStyle w:val="Textkomente"/>
      </w:pPr>
    </w:p>
    <w:p w:rsidR="000752B2" w:rsidRDefault="00143B97">
      <w:pPr>
        <w:pStyle w:val="Textkomente"/>
      </w:pPr>
      <w:r>
        <w:t xml:space="preserve">Šedá </w:t>
      </w:r>
      <w:r w:rsidR="000752B2">
        <w:t>místa v dokumentu nutno doplnit dle individuálních potřeb.</w:t>
      </w:r>
    </w:p>
    <w:p w:rsidR="001D764C" w:rsidRDefault="001D764C">
      <w:pPr>
        <w:pStyle w:val="Textkomente"/>
      </w:pPr>
    </w:p>
    <w:p w:rsidR="001D764C" w:rsidRDefault="00143B97">
      <w:pPr>
        <w:pStyle w:val="Textkomente"/>
      </w:pPr>
      <w:r>
        <w:t>Zeleně je označen text, u kterého je nutné zvolit jednu z uvedených variant, popř. který je možno měnit dle připojeného komentáře nebo individuálních potřeb či vypustit.</w:t>
      </w:r>
    </w:p>
  </w:comment>
  <w:comment w:id="1" w:author="Autor" w:initials="A">
    <w:p w:rsidR="00B113D5" w:rsidRDefault="00B113D5">
      <w:pPr>
        <w:pStyle w:val="Textkomente"/>
      </w:pPr>
      <w:r>
        <w:rPr>
          <w:rStyle w:val="Odkaznakoment"/>
        </w:rPr>
        <w:annotationRef/>
      </w:r>
      <w:r>
        <w:t>Obecné označení věci/</w:t>
      </w:r>
      <w:proofErr w:type="spellStart"/>
      <w:r>
        <w:t>í</w:t>
      </w:r>
      <w:proofErr w:type="spellEnd"/>
      <w:r>
        <w:t>.</w:t>
      </w:r>
    </w:p>
  </w:comment>
  <w:comment w:id="2" w:author="Autor" w:initials="A">
    <w:p w:rsidR="00B113D5" w:rsidRDefault="00B113D5">
      <w:pPr>
        <w:pStyle w:val="Textkomente"/>
      </w:pPr>
      <w:r>
        <w:rPr>
          <w:rStyle w:val="Odkaznakoment"/>
        </w:rPr>
        <w:annotationRef/>
      </w:r>
      <w:r>
        <w:t>Bližší popis konkrétní/ch věci/í - název, inventární číslo, barva, popř. z čeho se skládá apod.</w:t>
      </w:r>
    </w:p>
  </w:comment>
  <w:comment w:id="3" w:author="Autor" w:initials="A">
    <w:p w:rsidR="00B113D5" w:rsidRDefault="00B113D5" w:rsidP="00356B99">
      <w:pPr>
        <w:pStyle w:val="Textkomente"/>
      </w:pPr>
      <w:r>
        <w:rPr>
          <w:rStyle w:val="Odkaznakoment"/>
        </w:rPr>
        <w:annotationRef/>
      </w:r>
      <w:r>
        <w:t>Možno konkretizovat. Buď tím, že za tímto účelem z</w:t>
      </w:r>
      <w:r w:rsidRPr="004A055F">
        <w:t xml:space="preserve">aměstnavatel zajistí, aby </w:t>
      </w:r>
      <w:r>
        <w:t>zaměstnanec mohl svěřené věci</w:t>
      </w:r>
      <w:r w:rsidRPr="004A055F">
        <w:t xml:space="preserve"> ukládat do uzamykatelné</w:t>
      </w:r>
      <w:r>
        <w:t xml:space="preserve"> místnosti/ skříně apod. na pracovišti, od které </w:t>
      </w:r>
      <w:r w:rsidRPr="004A055F">
        <w:t xml:space="preserve">bude </w:t>
      </w:r>
      <w:r>
        <w:t>mít k dispozici klíč</w:t>
      </w:r>
      <w:r w:rsidRPr="004A055F">
        <w:t xml:space="preserve"> pouze zaměstnanec. </w:t>
      </w:r>
      <w:r>
        <w:t>Popř. lze sjednat jiný obsah dohody v návaznosti na konkrétní situaci.</w:t>
      </w:r>
    </w:p>
    <w:p w:rsidR="00B113D5" w:rsidRDefault="00B113D5" w:rsidP="00356B99">
      <w:pPr>
        <w:pStyle w:val="Textkomente"/>
      </w:pPr>
    </w:p>
    <w:p w:rsidR="00B113D5" w:rsidRDefault="00B113D5" w:rsidP="00356B99">
      <w:pPr>
        <w:pStyle w:val="Textkomente"/>
      </w:pPr>
      <w:r>
        <w:t xml:space="preserve">Popř. možno uvést odlišný režim pro mimopracovní dobu. V takovém případě by bylo stanoveno, že se strany dohodly, že je zaměstnanec oprávněn mít svěřené věci </w:t>
      </w:r>
      <w:r w:rsidRPr="004A055F">
        <w:t>u sebe i mimo pracoviště</w:t>
      </w:r>
      <w:r>
        <w:t xml:space="preserve"> a mimo pracovní dobu. A dále by bylo uvedeno, že v takovém případě si zaměstnanec sám vytvoří podmínky k zajištění ochrany svěřených věcí proti jejich ztrátě. </w:t>
      </w:r>
    </w:p>
  </w:comment>
  <w:comment w:id="4" w:author="Autor" w:initials="A">
    <w:p w:rsidR="00E961DD" w:rsidRDefault="00E961DD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t>V tomto ohledu je třeba upozornit na podmínku stanovenou v § 255 odst. 3 ZP: „</w:t>
      </w:r>
      <w:r w:rsidRPr="00992E99">
        <w:rPr>
          <w:rStyle w:val="Odkaznakoment"/>
          <w:i/>
        </w:rPr>
        <w:t>Dohoda o odpovědnosti</w:t>
      </w:r>
      <w:r>
        <w:rPr>
          <w:rStyle w:val="Odkaznakoment"/>
          <w:i/>
        </w:rPr>
        <w:t xml:space="preserve"> za ztrátu svěřených věcí </w:t>
      </w:r>
      <w:r w:rsidRPr="00992E99">
        <w:rPr>
          <w:rStyle w:val="Odkaznakoment"/>
          <w:i/>
        </w:rPr>
        <w:t>smí být uzavřena nejdříve v den, kdy fyzická osoba dosáhne 18 let věku.</w:t>
      </w:r>
      <w:r>
        <w:rPr>
          <w:rStyle w:val="Odkaznakoment"/>
        </w:rPr>
        <w:t>“</w:t>
      </w:r>
    </w:p>
  </w:comment>
  <w:comment w:id="5" w:author="Autor" w:initials="A">
    <w:p w:rsidR="000909F3" w:rsidRDefault="000909F3" w:rsidP="000909F3">
      <w:pPr>
        <w:pStyle w:val="Textkomente"/>
      </w:pPr>
      <w:r>
        <w:rPr>
          <w:rStyle w:val="Odkaznakoment"/>
        </w:rPr>
        <w:annotationRef/>
      </w:r>
      <w:r>
        <w:t>V případě zaměstnavatele - právnické osoby: uvedení firmy zaměstnavatele a osoby oprávněné za něj jednat s uvedením její pozice. Např.:</w:t>
      </w:r>
    </w:p>
    <w:p w:rsidR="000909F3" w:rsidRPr="009367C4" w:rsidRDefault="000909F3" w:rsidP="000909F3">
      <w:pPr>
        <w:pStyle w:val="Textkomente"/>
        <w:rPr>
          <w:i/>
        </w:rPr>
      </w:pPr>
      <w:r w:rsidRPr="009367C4">
        <w:rPr>
          <w:i/>
        </w:rPr>
        <w:t>„ABC</w:t>
      </w:r>
      <w:r>
        <w:rPr>
          <w:i/>
        </w:rPr>
        <w:t>DE</w:t>
      </w:r>
      <w:r w:rsidRPr="009367C4">
        <w:rPr>
          <w:i/>
        </w:rPr>
        <w:t xml:space="preserve"> s.r.o.</w:t>
      </w:r>
    </w:p>
    <w:p w:rsidR="000909F3" w:rsidRDefault="000909F3" w:rsidP="000909F3">
      <w:pPr>
        <w:pStyle w:val="Textkomente"/>
        <w:rPr>
          <w:i/>
        </w:rPr>
      </w:pPr>
      <w:r w:rsidRPr="009367C4">
        <w:rPr>
          <w:i/>
        </w:rPr>
        <w:t>Jan Novák, jednatel“</w:t>
      </w:r>
    </w:p>
    <w:p w:rsidR="000909F3" w:rsidRDefault="000909F3" w:rsidP="000909F3">
      <w:pPr>
        <w:pStyle w:val="Textkomente"/>
      </w:pPr>
      <w:r>
        <w:t>V případě zaměstnavatele – fyzické osoby:</w:t>
      </w:r>
    </w:p>
    <w:p w:rsidR="000909F3" w:rsidRDefault="000909F3" w:rsidP="000909F3">
      <w:pPr>
        <w:pStyle w:val="Textkomente"/>
      </w:pPr>
      <w:r w:rsidRPr="004B0033">
        <w:rPr>
          <w:i/>
        </w:rPr>
        <w:t>„Jan Novák“</w:t>
      </w:r>
      <w:r>
        <w:t>, popř. uvedení jména jiné fyzické osoby pověřené k jednání se zaměstnanci. V takovém případě je vhodné uvést způsob pověření či pozice u zaměstnavatele. Např.:</w:t>
      </w:r>
    </w:p>
    <w:p w:rsidR="000909F3" w:rsidRDefault="000909F3" w:rsidP="000909F3">
      <w:pPr>
        <w:pStyle w:val="Textkomente"/>
      </w:pPr>
      <w:r>
        <w:t>„Petra Svobodová, pověřená zaměstnankyně“ či „Jana Svobodová, na základě plné moci“.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3D5" w:rsidRDefault="00B113D5">
      <w:r>
        <w:separator/>
      </w:r>
    </w:p>
  </w:endnote>
  <w:endnote w:type="continuationSeparator" w:id="0">
    <w:p w:rsidR="00B113D5" w:rsidRDefault="00B11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D5" w:rsidRDefault="005558EF" w:rsidP="0087598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113D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113D5" w:rsidRDefault="00B113D5" w:rsidP="00F45BC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D5" w:rsidRPr="00F45BCA" w:rsidRDefault="005558EF" w:rsidP="00875980">
    <w:pPr>
      <w:pStyle w:val="Zpat"/>
      <w:framePr w:wrap="around" w:vAnchor="text" w:hAnchor="margin" w:xAlign="right" w:y="1"/>
      <w:rPr>
        <w:rStyle w:val="slostrnky"/>
        <w:rFonts w:ascii="Garamond" w:hAnsi="Garamond"/>
        <w:sz w:val="24"/>
        <w:szCs w:val="24"/>
      </w:rPr>
    </w:pPr>
    <w:r w:rsidRPr="00F45BCA">
      <w:rPr>
        <w:rStyle w:val="slostrnky"/>
        <w:rFonts w:ascii="Garamond" w:hAnsi="Garamond"/>
        <w:sz w:val="24"/>
        <w:szCs w:val="24"/>
      </w:rPr>
      <w:fldChar w:fldCharType="begin"/>
    </w:r>
    <w:r w:rsidR="00B113D5" w:rsidRPr="00F45BCA">
      <w:rPr>
        <w:rStyle w:val="slostrnky"/>
        <w:rFonts w:ascii="Garamond" w:hAnsi="Garamond"/>
        <w:sz w:val="24"/>
        <w:szCs w:val="24"/>
      </w:rPr>
      <w:instrText xml:space="preserve">PAGE  </w:instrText>
    </w:r>
    <w:r w:rsidRPr="00F45BCA">
      <w:rPr>
        <w:rStyle w:val="slostrnky"/>
        <w:rFonts w:ascii="Garamond" w:hAnsi="Garamond"/>
        <w:sz w:val="24"/>
        <w:szCs w:val="24"/>
      </w:rPr>
      <w:fldChar w:fldCharType="separate"/>
    </w:r>
    <w:r w:rsidR="00093F05">
      <w:rPr>
        <w:rStyle w:val="slostrnky"/>
        <w:rFonts w:ascii="Garamond" w:hAnsi="Garamond"/>
        <w:noProof/>
        <w:sz w:val="24"/>
        <w:szCs w:val="24"/>
      </w:rPr>
      <w:t>1</w:t>
    </w:r>
    <w:r w:rsidRPr="00F45BCA">
      <w:rPr>
        <w:rStyle w:val="slostrnky"/>
        <w:rFonts w:ascii="Garamond" w:hAnsi="Garamond"/>
        <w:sz w:val="24"/>
        <w:szCs w:val="24"/>
      </w:rPr>
      <w:fldChar w:fldCharType="end"/>
    </w:r>
  </w:p>
  <w:p w:rsidR="00B113D5" w:rsidRDefault="00B113D5" w:rsidP="00F45BC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D5" w:rsidRDefault="00B113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3D5" w:rsidRDefault="00B113D5">
      <w:r>
        <w:separator/>
      </w:r>
    </w:p>
  </w:footnote>
  <w:footnote w:type="continuationSeparator" w:id="0">
    <w:p w:rsidR="00B113D5" w:rsidRDefault="00B11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D5" w:rsidRDefault="00B113D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D5" w:rsidRDefault="00B113D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D5" w:rsidRDefault="00B113D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4A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3A6FA3"/>
    <w:multiLevelType w:val="multilevel"/>
    <w:tmpl w:val="FD1497D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1D8764C"/>
    <w:multiLevelType w:val="multilevel"/>
    <w:tmpl w:val="A320802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121415"/>
    <w:multiLevelType w:val="multilevel"/>
    <w:tmpl w:val="A320802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86006C3"/>
    <w:multiLevelType w:val="multilevel"/>
    <w:tmpl w:val="A320802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BF85CE2"/>
    <w:multiLevelType w:val="singleLevel"/>
    <w:tmpl w:val="FD1497DC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6">
    <w:nsid w:val="56B36443"/>
    <w:multiLevelType w:val="multilevel"/>
    <w:tmpl w:val="4EC8A58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7E53058"/>
    <w:multiLevelType w:val="multilevel"/>
    <w:tmpl w:val="4EC8A58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6633CEC"/>
    <w:multiLevelType w:val="multilevel"/>
    <w:tmpl w:val="A320802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AA3F64"/>
    <w:rsid w:val="00046E38"/>
    <w:rsid w:val="000752B2"/>
    <w:rsid w:val="0008307A"/>
    <w:rsid w:val="000909F3"/>
    <w:rsid w:val="00093F05"/>
    <w:rsid w:val="00095FC1"/>
    <w:rsid w:val="000E7BF6"/>
    <w:rsid w:val="00143B97"/>
    <w:rsid w:val="00150C65"/>
    <w:rsid w:val="0017453D"/>
    <w:rsid w:val="001815C8"/>
    <w:rsid w:val="001D764C"/>
    <w:rsid w:val="001E0BC6"/>
    <w:rsid w:val="002B0F3B"/>
    <w:rsid w:val="002F54D0"/>
    <w:rsid w:val="0034123E"/>
    <w:rsid w:val="00356B99"/>
    <w:rsid w:val="00365D28"/>
    <w:rsid w:val="003A46AD"/>
    <w:rsid w:val="003E7F8A"/>
    <w:rsid w:val="0045253C"/>
    <w:rsid w:val="004612F9"/>
    <w:rsid w:val="0049009B"/>
    <w:rsid w:val="00497B73"/>
    <w:rsid w:val="004A055F"/>
    <w:rsid w:val="004D0C54"/>
    <w:rsid w:val="004D40CC"/>
    <w:rsid w:val="005552C8"/>
    <w:rsid w:val="005558EF"/>
    <w:rsid w:val="005823BA"/>
    <w:rsid w:val="005C35E4"/>
    <w:rsid w:val="0060258B"/>
    <w:rsid w:val="006B5639"/>
    <w:rsid w:val="00710A6E"/>
    <w:rsid w:val="0072163F"/>
    <w:rsid w:val="00723636"/>
    <w:rsid w:val="007A18C5"/>
    <w:rsid w:val="007B072C"/>
    <w:rsid w:val="0085607B"/>
    <w:rsid w:val="0085667B"/>
    <w:rsid w:val="00863B86"/>
    <w:rsid w:val="00875980"/>
    <w:rsid w:val="008824DD"/>
    <w:rsid w:val="00896380"/>
    <w:rsid w:val="008D1E24"/>
    <w:rsid w:val="00976CFB"/>
    <w:rsid w:val="009F3519"/>
    <w:rsid w:val="00A07CAF"/>
    <w:rsid w:val="00A549E6"/>
    <w:rsid w:val="00A662DB"/>
    <w:rsid w:val="00A96BA4"/>
    <w:rsid w:val="00AA3F64"/>
    <w:rsid w:val="00B10A06"/>
    <w:rsid w:val="00B113D5"/>
    <w:rsid w:val="00BC4AC5"/>
    <w:rsid w:val="00BD6719"/>
    <w:rsid w:val="00BE6E0E"/>
    <w:rsid w:val="00C008D0"/>
    <w:rsid w:val="00C01463"/>
    <w:rsid w:val="00C215E6"/>
    <w:rsid w:val="00C55A5E"/>
    <w:rsid w:val="00CD571C"/>
    <w:rsid w:val="00CE4DF5"/>
    <w:rsid w:val="00D60525"/>
    <w:rsid w:val="00D8245D"/>
    <w:rsid w:val="00DA1F5B"/>
    <w:rsid w:val="00DD7FFB"/>
    <w:rsid w:val="00E03BC4"/>
    <w:rsid w:val="00E552BD"/>
    <w:rsid w:val="00E961DD"/>
    <w:rsid w:val="00F02193"/>
    <w:rsid w:val="00F45BCA"/>
    <w:rsid w:val="00F52CE1"/>
    <w:rsid w:val="00FC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F6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rsid w:val="00AA3F64"/>
    <w:pPr>
      <w:widowControl/>
      <w:overflowPunct/>
      <w:autoSpaceDE/>
      <w:autoSpaceDN/>
      <w:adjustRightInd/>
      <w:spacing w:before="120"/>
    </w:pPr>
    <w:rPr>
      <w:kern w:val="0"/>
      <w:sz w:val="24"/>
    </w:rPr>
  </w:style>
  <w:style w:type="paragraph" w:styleId="Nzev">
    <w:name w:val="Title"/>
    <w:basedOn w:val="Normln"/>
    <w:qFormat/>
    <w:rsid w:val="00AA3F64"/>
    <w:pPr>
      <w:widowControl/>
      <w:overflowPunct/>
      <w:autoSpaceDE/>
      <w:autoSpaceDN/>
      <w:adjustRightInd/>
      <w:jc w:val="center"/>
    </w:pPr>
    <w:rPr>
      <w:rFonts w:ascii="Arial" w:hAnsi="Arial"/>
      <w:b/>
      <w:kern w:val="0"/>
      <w:sz w:val="24"/>
    </w:rPr>
  </w:style>
  <w:style w:type="paragraph" w:styleId="Zpat">
    <w:name w:val="footer"/>
    <w:basedOn w:val="Normln"/>
    <w:rsid w:val="00F45B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45BCA"/>
  </w:style>
  <w:style w:type="paragraph" w:styleId="Zhlav">
    <w:name w:val="header"/>
    <w:basedOn w:val="Normln"/>
    <w:rsid w:val="00F45BC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CE4DF5"/>
    <w:pPr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overflowPunct/>
      <w:autoSpaceDE/>
      <w:autoSpaceDN/>
      <w:adjustRightInd/>
      <w:jc w:val="both"/>
    </w:pPr>
    <w:rPr>
      <w:color w:val="000000"/>
      <w:kern w:val="0"/>
      <w:sz w:val="22"/>
    </w:rPr>
  </w:style>
  <w:style w:type="character" w:styleId="Odkaznakoment">
    <w:name w:val="annotation reference"/>
    <w:basedOn w:val="Standardnpsmoodstavce"/>
    <w:uiPriority w:val="99"/>
    <w:semiHidden/>
    <w:rsid w:val="004D0C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D0C54"/>
  </w:style>
  <w:style w:type="paragraph" w:styleId="Pedmtkomente">
    <w:name w:val="annotation subject"/>
    <w:basedOn w:val="Textkomente"/>
    <w:next w:val="Textkomente"/>
    <w:semiHidden/>
    <w:rsid w:val="004D0C54"/>
    <w:rPr>
      <w:b/>
      <w:bCs/>
    </w:rPr>
  </w:style>
  <w:style w:type="paragraph" w:styleId="Textbubliny">
    <w:name w:val="Balloon Text"/>
    <w:basedOn w:val="Normln"/>
    <w:semiHidden/>
    <w:rsid w:val="004D0C54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0A06"/>
    <w:rPr>
      <w:kern w:val="28"/>
    </w:rPr>
  </w:style>
  <w:style w:type="paragraph" w:styleId="Odstavecseseznamem">
    <w:name w:val="List Paragraph"/>
    <w:basedOn w:val="Normln"/>
    <w:uiPriority w:val="34"/>
    <w:qFormat/>
    <w:rsid w:val="00882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2018-01-02T22:54:00Z</dcterms:created>
  <dcterms:modified xsi:type="dcterms:W3CDTF">2018-01-02T22:55:00Z</dcterms:modified>
</cp:coreProperties>
</file>